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8F4C9" w14:textId="77777777" w:rsidR="004A7C7D" w:rsidRDefault="004A7C7D" w:rsidP="006E21A7">
      <w:pPr>
        <w:jc w:val="center"/>
        <w:rPr>
          <w:sz w:val="24"/>
          <w:lang w:val="en-US"/>
        </w:rPr>
      </w:pPr>
    </w:p>
    <w:p w14:paraId="423E7314" w14:textId="7C14ED30" w:rsidR="003625D7" w:rsidRPr="006478F7" w:rsidRDefault="003625D7" w:rsidP="006478F7">
      <w:pPr>
        <w:jc w:val="center"/>
        <w:rPr>
          <w:rFonts w:ascii="Verdana" w:hAnsi="Verdana"/>
          <w:b/>
          <w:bCs/>
          <w:color w:val="0C4CA2"/>
          <w:sz w:val="24"/>
          <w:szCs w:val="24"/>
        </w:rPr>
      </w:pPr>
      <w:proofErr w:type="gramStart"/>
      <w:r w:rsidRPr="003625D7">
        <w:rPr>
          <w:rFonts w:ascii="Verdana" w:hAnsi="Verdana"/>
          <w:b/>
          <w:bCs/>
          <w:color w:val="0C4CA2"/>
          <w:sz w:val="24"/>
          <w:szCs w:val="24"/>
        </w:rPr>
        <w:t>INDEED</w:t>
      </w:r>
      <w:proofErr w:type="gramEnd"/>
      <w:r w:rsidRPr="003625D7">
        <w:rPr>
          <w:rFonts w:ascii="Verdana" w:hAnsi="Verdana"/>
          <w:b/>
          <w:bCs/>
          <w:color w:val="0C4CA2"/>
          <w:sz w:val="24"/>
          <w:szCs w:val="24"/>
        </w:rPr>
        <w:t xml:space="preserve"> SCIENTIFIC PUBLICATIONS</w:t>
      </w:r>
    </w:p>
    <w:tbl>
      <w:tblPr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600" w:firstRow="0" w:lastRow="0" w:firstColumn="0" w:lastColumn="0" w:noHBand="1" w:noVBand="1"/>
      </w:tblPr>
      <w:tblGrid>
        <w:gridCol w:w="405"/>
        <w:gridCol w:w="1530"/>
        <w:gridCol w:w="4864"/>
        <w:gridCol w:w="2407"/>
      </w:tblGrid>
      <w:tr w:rsidR="003625D7" w:rsidRPr="003625D7" w14:paraId="27A2D9C4" w14:textId="77777777" w:rsidTr="003625D7">
        <w:trPr>
          <w:trHeight w:val="780"/>
        </w:trPr>
        <w:tc>
          <w:tcPr>
            <w:tcW w:w="405" w:type="dxa"/>
            <w:shd w:val="clear" w:color="auto" w:fill="0C4CA2"/>
          </w:tcPr>
          <w:p w14:paraId="41350521" w14:textId="77777777" w:rsidR="003625D7" w:rsidRDefault="003625D7" w:rsidP="00791712">
            <w:pPr>
              <w:jc w:val="center"/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70D1A2F3" w14:textId="4B4F6DD3" w:rsidR="003625D7" w:rsidRPr="003625D7" w:rsidRDefault="003625D7" w:rsidP="00791712">
            <w:pPr>
              <w:jc w:val="center"/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</w:pPr>
            <w:r w:rsidRPr="003625D7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#</w:t>
            </w:r>
          </w:p>
        </w:tc>
        <w:tc>
          <w:tcPr>
            <w:tcW w:w="1530" w:type="dxa"/>
            <w:shd w:val="clear" w:color="auto" w:fill="0C4CA2"/>
          </w:tcPr>
          <w:p w14:paraId="26090ED9" w14:textId="77777777" w:rsidR="003625D7" w:rsidRDefault="003625D7" w:rsidP="00791712">
            <w:pPr>
              <w:jc w:val="center"/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35653891" w14:textId="2A1295C9" w:rsidR="003625D7" w:rsidRPr="003625D7" w:rsidRDefault="003625D7" w:rsidP="00791712">
            <w:pPr>
              <w:jc w:val="center"/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</w:pPr>
            <w:r w:rsidRPr="003625D7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Organisation</w:t>
            </w:r>
          </w:p>
        </w:tc>
        <w:tc>
          <w:tcPr>
            <w:tcW w:w="4864" w:type="dxa"/>
            <w:shd w:val="clear" w:color="auto" w:fill="0C4CA2"/>
          </w:tcPr>
          <w:p w14:paraId="2FC678AF" w14:textId="77777777" w:rsidR="003625D7" w:rsidRDefault="003625D7" w:rsidP="00791712">
            <w:pPr>
              <w:jc w:val="center"/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0737E8EC" w14:textId="448B519B" w:rsidR="003625D7" w:rsidRPr="003625D7" w:rsidRDefault="003625D7" w:rsidP="00791712">
            <w:pPr>
              <w:jc w:val="center"/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</w:pPr>
            <w:r w:rsidRPr="003625D7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Article title/ Journals / month of publishing</w:t>
            </w:r>
          </w:p>
        </w:tc>
        <w:tc>
          <w:tcPr>
            <w:tcW w:w="2407" w:type="dxa"/>
            <w:shd w:val="clear" w:color="auto" w:fill="0C4CA2"/>
          </w:tcPr>
          <w:p w14:paraId="524E4410" w14:textId="77777777" w:rsidR="003625D7" w:rsidRDefault="003625D7" w:rsidP="00791712">
            <w:pPr>
              <w:jc w:val="center"/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5A1AF806" w14:textId="77777777" w:rsidR="003625D7" w:rsidRDefault="003625D7" w:rsidP="00791712">
            <w:pPr>
              <w:jc w:val="center"/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</w:pPr>
            <w:r w:rsidRPr="003625D7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Author/s</w:t>
            </w:r>
          </w:p>
          <w:p w14:paraId="06EF5BD6" w14:textId="6C108F17" w:rsidR="003625D7" w:rsidRPr="003625D7" w:rsidRDefault="003625D7" w:rsidP="00791712">
            <w:pPr>
              <w:jc w:val="center"/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3625D7" w:rsidRPr="0019213A" w14:paraId="597C28EC" w14:textId="77777777" w:rsidTr="003625D7">
        <w:trPr>
          <w:trHeight w:val="2032"/>
        </w:trPr>
        <w:tc>
          <w:tcPr>
            <w:tcW w:w="405" w:type="dxa"/>
          </w:tcPr>
          <w:p w14:paraId="2D88F072" w14:textId="77777777" w:rsidR="003625D7" w:rsidRPr="0019213A" w:rsidRDefault="003625D7" w:rsidP="00791712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19213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1</w:t>
            </w:r>
          </w:p>
        </w:tc>
        <w:tc>
          <w:tcPr>
            <w:tcW w:w="1530" w:type="dxa"/>
          </w:tcPr>
          <w:p w14:paraId="797D20C0" w14:textId="77777777" w:rsidR="003625D7" w:rsidRPr="0019213A" w:rsidRDefault="003625D7" w:rsidP="00791712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19213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VUB </w:t>
            </w:r>
          </w:p>
        </w:tc>
        <w:tc>
          <w:tcPr>
            <w:tcW w:w="4864" w:type="dxa"/>
          </w:tcPr>
          <w:p w14:paraId="505E4FB3" w14:textId="77777777" w:rsidR="003625D7" w:rsidRPr="0019213A" w:rsidRDefault="003625D7" w:rsidP="0019213A">
            <w:pPr>
              <w:rPr>
                <w:rFonts w:ascii="Verdana" w:hAnsi="Verdana" w:cs="Calibri"/>
                <w:color w:val="000000" w:themeColor="text1"/>
                <w:sz w:val="18"/>
                <w:szCs w:val="18"/>
              </w:rPr>
            </w:pPr>
            <w:r w:rsidRPr="0019213A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</w:rPr>
              <w:t>Article title</w:t>
            </w:r>
            <w:r w:rsidRPr="0019213A">
              <w:rPr>
                <w:rFonts w:ascii="Verdana" w:hAnsi="Verdana" w:cs="Calibri"/>
                <w:color w:val="000000" w:themeColor="text1"/>
                <w:sz w:val="18"/>
                <w:szCs w:val="18"/>
              </w:rPr>
              <w:t xml:space="preserve">: Re-defining evidence-based policing </w:t>
            </w:r>
          </w:p>
          <w:p w14:paraId="0692E3EE" w14:textId="74661304" w:rsidR="003625D7" w:rsidRPr="0019213A" w:rsidRDefault="003625D7" w:rsidP="0019213A">
            <w:pPr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</w:pPr>
            <w:r w:rsidRPr="0019213A">
              <w:rPr>
                <w:rFonts w:ascii="Verdana" w:eastAsia="Calibri" w:hAnsi="Verdana" w:cs="Calibri"/>
                <w:b/>
                <w:bCs/>
                <w:color w:val="000000" w:themeColor="text1"/>
                <w:sz w:val="18"/>
                <w:szCs w:val="18"/>
              </w:rPr>
              <w:t>Journal</w:t>
            </w:r>
            <w:r w:rsidRPr="0019213A"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  <w:t xml:space="preserve">: Policing: A Journal of Policy and Practice  </w:t>
            </w:r>
          </w:p>
          <w:p w14:paraId="2050DA50" w14:textId="77777777" w:rsidR="003625D7" w:rsidRPr="0019213A" w:rsidRDefault="003625D7" w:rsidP="0019213A">
            <w:pPr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</w:pPr>
            <w:r w:rsidRPr="0019213A">
              <w:rPr>
                <w:rFonts w:ascii="Verdana" w:eastAsia="Calibri" w:hAnsi="Verdana" w:cs="Calibri"/>
                <w:b/>
                <w:bCs/>
                <w:color w:val="000000" w:themeColor="text1"/>
                <w:sz w:val="18"/>
                <w:szCs w:val="18"/>
              </w:rPr>
              <w:t>Link to the article</w:t>
            </w:r>
            <w:r w:rsidRPr="0019213A"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  <w:t xml:space="preserve">: </w:t>
            </w:r>
            <w:hyperlink r:id="rId10" w:history="1">
              <w:r w:rsidRPr="0019213A">
                <w:rPr>
                  <w:rStyle w:val="Hyperlink"/>
                  <w:rFonts w:ascii="Verdana" w:eastAsia="Calibri" w:hAnsi="Verdana" w:cs="Calibri"/>
                  <w:sz w:val="18"/>
                  <w:szCs w:val="18"/>
                </w:rPr>
                <w:t>https://academic.oup.com/policing/article/doi/10.1093/police/paad095/7513362?searchresult=1</w:t>
              </w:r>
            </w:hyperlink>
            <w:r w:rsidRPr="0019213A"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  <w:t xml:space="preserve">  </w:t>
            </w:r>
          </w:p>
          <w:p w14:paraId="382CEA99" w14:textId="399DA65E" w:rsidR="0019213A" w:rsidRPr="0019213A" w:rsidRDefault="0019213A" w:rsidP="0019213A">
            <w:pPr>
              <w:rPr>
                <w:rFonts w:ascii="Verdana" w:hAnsi="Verdana" w:cs="Calibri"/>
                <w:sz w:val="18"/>
                <w:szCs w:val="18"/>
              </w:rPr>
            </w:pPr>
            <w:hyperlink r:id="rId11" w:history="1">
              <w:r w:rsidRPr="0019213A">
                <w:rPr>
                  <w:rStyle w:val="Hyperlink"/>
                  <w:rFonts w:ascii="Verdana" w:hAnsi="Verdana" w:cs="Calibri"/>
                  <w:color w:val="006FB7"/>
                  <w:sz w:val="18"/>
                  <w:szCs w:val="18"/>
                  <w:bdr w:val="none" w:sz="0" w:space="0" w:color="auto" w:frame="1"/>
                </w:rPr>
                <w:t>https://doi.org/10.1093/police/paad095</w:t>
              </w:r>
            </w:hyperlink>
          </w:p>
          <w:p w14:paraId="731CD6F2" w14:textId="008C9B56" w:rsidR="0019213A" w:rsidRPr="0019213A" w:rsidRDefault="0019213A" w:rsidP="0019213A">
            <w:pPr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</w:pPr>
            <w:r w:rsidRPr="0019213A">
              <w:rPr>
                <w:rFonts w:ascii="Verdana" w:hAnsi="Verdana" w:cs="Calibri"/>
                <w:b/>
                <w:bCs/>
                <w:sz w:val="18"/>
                <w:szCs w:val="18"/>
              </w:rPr>
              <w:t>Article in PDF:</w:t>
            </w:r>
            <w:r w:rsidRPr="0019213A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hyperlink r:id="rId12" w:history="1">
              <w:r w:rsidRPr="0019213A">
                <w:rPr>
                  <w:rStyle w:val="Hyperlink"/>
                  <w:rFonts w:ascii="Verdana" w:hAnsi="Verdana" w:cs="Calibri"/>
                  <w:sz w:val="18"/>
                  <w:szCs w:val="18"/>
                </w:rPr>
                <w:t>here</w:t>
              </w:r>
            </w:hyperlink>
          </w:p>
          <w:p w14:paraId="54924F33" w14:textId="3D06D985" w:rsidR="003625D7" w:rsidRPr="0019213A" w:rsidRDefault="003625D7" w:rsidP="0019213A">
            <w:pPr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</w:pPr>
            <w:r w:rsidRPr="0019213A">
              <w:rPr>
                <w:rFonts w:ascii="Verdana" w:eastAsia="Calibri" w:hAnsi="Verdana" w:cs="Calibri"/>
                <w:b/>
                <w:bCs/>
                <w:color w:val="000000" w:themeColor="text1"/>
                <w:sz w:val="18"/>
                <w:szCs w:val="18"/>
              </w:rPr>
              <w:t>Month of publishing</w:t>
            </w:r>
            <w:r w:rsidRPr="0019213A">
              <w:rPr>
                <w:rFonts w:ascii="Verdana" w:eastAsia="Calibri" w:hAnsi="Verdana" w:cs="Calibri"/>
                <w:color w:val="000000" w:themeColor="text1"/>
                <w:sz w:val="18"/>
                <w:szCs w:val="18"/>
              </w:rPr>
              <w:t xml:space="preserve">: January 2024 </w:t>
            </w:r>
          </w:p>
        </w:tc>
        <w:tc>
          <w:tcPr>
            <w:tcW w:w="2407" w:type="dxa"/>
          </w:tcPr>
          <w:p w14:paraId="0BF53843" w14:textId="77777777" w:rsidR="003625D7" w:rsidRPr="0019213A" w:rsidRDefault="003625D7" w:rsidP="00791712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19213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Stephan Klose (VUB) </w:t>
            </w:r>
          </w:p>
        </w:tc>
      </w:tr>
      <w:tr w:rsidR="003625D7" w:rsidRPr="003625D7" w14:paraId="273EA3E3" w14:textId="77777777" w:rsidTr="003625D7">
        <w:trPr>
          <w:trHeight w:val="2070"/>
        </w:trPr>
        <w:tc>
          <w:tcPr>
            <w:tcW w:w="405" w:type="dxa"/>
          </w:tcPr>
          <w:p w14:paraId="0B3AC3A0" w14:textId="77777777" w:rsidR="003625D7" w:rsidRPr="003625D7" w:rsidRDefault="003625D7" w:rsidP="00791712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625D7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2</w:t>
            </w:r>
          </w:p>
        </w:tc>
        <w:tc>
          <w:tcPr>
            <w:tcW w:w="1530" w:type="dxa"/>
          </w:tcPr>
          <w:p w14:paraId="686F7517" w14:textId="77777777" w:rsidR="003625D7" w:rsidRPr="003625D7" w:rsidRDefault="003625D7" w:rsidP="00791712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625D7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PPHS and UoH </w:t>
            </w:r>
          </w:p>
        </w:tc>
        <w:tc>
          <w:tcPr>
            <w:tcW w:w="4864" w:type="dxa"/>
          </w:tcPr>
          <w:p w14:paraId="16EBD464" w14:textId="77777777" w:rsidR="003625D7" w:rsidRPr="003625D7" w:rsidRDefault="003625D7" w:rsidP="00791712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625D7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Book</w:t>
            </w:r>
            <w:r w:rsidRPr="003625D7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: Preventing and Countering Violent Extremism and Radicalisation. Evidence-Based Policy and Practice Edited by Teresa C. Silva and Marzena Kordaczuk-Wąs  </w:t>
            </w:r>
            <w:r w:rsidRPr="003625D7">
              <w:rPr>
                <w:rFonts w:ascii="Verdana" w:hAnsi="Verdana"/>
                <w:sz w:val="18"/>
                <w:szCs w:val="18"/>
              </w:rPr>
              <w:br/>
            </w:r>
            <w:r w:rsidRPr="003625D7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r w:rsidRPr="003625D7">
              <w:rPr>
                <w:rFonts w:ascii="Verdana" w:hAnsi="Verdana"/>
                <w:sz w:val="18"/>
                <w:szCs w:val="18"/>
              </w:rPr>
              <w:br/>
            </w:r>
            <w:r w:rsidRPr="003625D7">
              <w:rPr>
                <w:rFonts w:ascii="Verdana" w:eastAsia="Calibri" w:hAnsi="Verdana" w:cs="Calibri"/>
                <w:b/>
                <w:bCs/>
                <w:color w:val="000000" w:themeColor="text1"/>
                <w:sz w:val="18"/>
                <w:szCs w:val="18"/>
              </w:rPr>
              <w:t>Month of publishing</w:t>
            </w:r>
            <w:r w:rsidRPr="003625D7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: November 2024 </w:t>
            </w:r>
          </w:p>
          <w:p w14:paraId="582C48A2" w14:textId="2618BC08" w:rsidR="003625D7" w:rsidRPr="003625D7" w:rsidRDefault="003625D7" w:rsidP="00791712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The book w</w:t>
            </w:r>
            <w:r w:rsidRPr="003625D7">
              <w:rPr>
                <w:rFonts w:ascii="Verdana" w:hAnsi="Verdana"/>
                <w:color w:val="000000" w:themeColor="text1"/>
                <w:sz w:val="18"/>
                <w:szCs w:val="18"/>
              </w:rPr>
              <w:t>ill be available open access at ZENODO</w:t>
            </w: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.</w:t>
            </w:r>
          </w:p>
          <w:p w14:paraId="21F995D1" w14:textId="4AD3A639" w:rsidR="003625D7" w:rsidRPr="003625D7" w:rsidRDefault="00000000" w:rsidP="00791712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hyperlink r:id="rId13" w:history="1">
              <w:r w:rsidR="003625D7" w:rsidRPr="003625D7">
                <w:rPr>
                  <w:rStyle w:val="Hyperlink"/>
                  <w:rFonts w:ascii="Verdana" w:hAnsi="Verdana"/>
                  <w:sz w:val="18"/>
                  <w:szCs w:val="18"/>
                </w:rPr>
                <w:t>https://www.indeedproject.eu/preorder-now-preventing-and-countering-violent-extremism-and-radicalisation/</w:t>
              </w:r>
            </w:hyperlink>
            <w:r w:rsidR="003625D7" w:rsidRPr="003625D7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07" w:type="dxa"/>
          </w:tcPr>
          <w:p w14:paraId="7EF52533" w14:textId="77777777" w:rsidR="003625D7" w:rsidRPr="003625D7" w:rsidRDefault="003625D7" w:rsidP="00791712">
            <w:pPr>
              <w:rPr>
                <w:rFonts w:ascii="Verdana" w:hAnsi="Verdana"/>
                <w:color w:val="000000" w:themeColor="text1"/>
                <w:sz w:val="18"/>
                <w:szCs w:val="18"/>
                <w:lang w:val="it-IT"/>
              </w:rPr>
            </w:pPr>
            <w:r w:rsidRPr="003625D7">
              <w:rPr>
                <w:rFonts w:ascii="Verdana" w:hAnsi="Verdana"/>
                <w:color w:val="000000" w:themeColor="text1"/>
                <w:sz w:val="18"/>
                <w:szCs w:val="18"/>
                <w:lang w:val="it-IT"/>
              </w:rPr>
              <w:t xml:space="preserve">Teresa C. Silva </w:t>
            </w:r>
          </w:p>
          <w:p w14:paraId="1DA11129" w14:textId="77777777" w:rsidR="003625D7" w:rsidRPr="003625D7" w:rsidRDefault="003625D7" w:rsidP="00791712">
            <w:pPr>
              <w:rPr>
                <w:rFonts w:ascii="Verdana" w:hAnsi="Verdana"/>
                <w:color w:val="000000" w:themeColor="text1"/>
                <w:sz w:val="18"/>
                <w:szCs w:val="18"/>
                <w:lang w:val="it-IT"/>
              </w:rPr>
            </w:pPr>
            <w:r w:rsidRPr="003625D7">
              <w:rPr>
                <w:rFonts w:ascii="Verdana" w:hAnsi="Verdana"/>
                <w:color w:val="000000" w:themeColor="text1"/>
                <w:sz w:val="18"/>
                <w:szCs w:val="18"/>
                <w:lang w:val="it-IT"/>
              </w:rPr>
              <w:t>(</w:t>
            </w:r>
            <w:proofErr w:type="spellStart"/>
            <w:r w:rsidRPr="003625D7">
              <w:rPr>
                <w:rFonts w:ascii="Verdana" w:hAnsi="Verdana"/>
                <w:color w:val="000000" w:themeColor="text1"/>
                <w:sz w:val="18"/>
                <w:szCs w:val="18"/>
                <w:lang w:val="it-IT"/>
              </w:rPr>
              <w:t>Mid-Sweden</w:t>
            </w:r>
            <w:proofErr w:type="spellEnd"/>
            <w:r w:rsidRPr="003625D7">
              <w:rPr>
                <w:rFonts w:ascii="Verdana" w:hAnsi="Verdana"/>
                <w:color w:val="000000" w:themeColor="text1"/>
                <w:sz w:val="18"/>
                <w:szCs w:val="18"/>
                <w:lang w:val="it-IT"/>
              </w:rPr>
              <w:t xml:space="preserve"> University, INDEED Scientific Advisory Board </w:t>
            </w:r>
            <w:proofErr w:type="spellStart"/>
            <w:r w:rsidRPr="003625D7">
              <w:rPr>
                <w:rFonts w:ascii="Verdana" w:hAnsi="Verdana"/>
                <w:color w:val="000000" w:themeColor="text1"/>
                <w:sz w:val="18"/>
                <w:szCs w:val="18"/>
                <w:lang w:val="it-IT"/>
              </w:rPr>
              <w:t>Member</w:t>
            </w:r>
            <w:proofErr w:type="spellEnd"/>
            <w:r w:rsidRPr="003625D7">
              <w:rPr>
                <w:rFonts w:ascii="Verdana" w:hAnsi="Verdana"/>
                <w:color w:val="000000" w:themeColor="text1"/>
                <w:sz w:val="18"/>
                <w:szCs w:val="18"/>
                <w:lang w:val="it-IT"/>
              </w:rPr>
              <w:t xml:space="preserve">) </w:t>
            </w:r>
          </w:p>
          <w:p w14:paraId="471C207F" w14:textId="77777777" w:rsidR="003625D7" w:rsidRPr="003625D7" w:rsidRDefault="003625D7" w:rsidP="00791712">
            <w:pPr>
              <w:rPr>
                <w:rFonts w:ascii="Verdana" w:hAnsi="Verdana"/>
                <w:color w:val="000000" w:themeColor="text1"/>
                <w:sz w:val="18"/>
                <w:szCs w:val="18"/>
                <w:lang w:val="it-IT"/>
              </w:rPr>
            </w:pPr>
          </w:p>
          <w:p w14:paraId="1D17705F" w14:textId="77777777" w:rsidR="003625D7" w:rsidRPr="003625D7" w:rsidRDefault="003625D7" w:rsidP="00791712">
            <w:pPr>
              <w:rPr>
                <w:rFonts w:ascii="Verdana" w:hAnsi="Verdana"/>
                <w:color w:val="000000" w:themeColor="text1"/>
                <w:sz w:val="18"/>
                <w:szCs w:val="18"/>
                <w:lang w:val="pl-PL"/>
              </w:rPr>
            </w:pPr>
            <w:r w:rsidRPr="003625D7">
              <w:rPr>
                <w:rFonts w:ascii="Verdana" w:hAnsi="Verdana"/>
                <w:color w:val="000000" w:themeColor="text1"/>
                <w:sz w:val="18"/>
                <w:szCs w:val="18"/>
                <w:lang w:val="it-IT"/>
              </w:rPr>
              <w:t>Marzena Kordaczuk-Wąs (PPHS)</w:t>
            </w:r>
          </w:p>
        </w:tc>
      </w:tr>
      <w:tr w:rsidR="003625D7" w:rsidRPr="003625D7" w14:paraId="62D7EE07" w14:textId="77777777" w:rsidTr="003625D7">
        <w:trPr>
          <w:trHeight w:val="2070"/>
        </w:trPr>
        <w:tc>
          <w:tcPr>
            <w:tcW w:w="405" w:type="dxa"/>
          </w:tcPr>
          <w:p w14:paraId="2921F7DC" w14:textId="77777777" w:rsidR="003625D7" w:rsidRPr="003625D7" w:rsidRDefault="003625D7" w:rsidP="00791712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625D7">
              <w:rPr>
                <w:rFonts w:ascii="Verdana" w:hAnsi="Verdana"/>
                <w:color w:val="000000" w:themeColor="text1"/>
                <w:sz w:val="18"/>
                <w:szCs w:val="18"/>
                <w:lang w:val="pl-PL"/>
              </w:rPr>
              <w:t xml:space="preserve"> </w:t>
            </w:r>
            <w:r w:rsidRPr="003625D7">
              <w:rPr>
                <w:rFonts w:ascii="Verdana" w:hAnsi="Verdan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30" w:type="dxa"/>
          </w:tcPr>
          <w:p w14:paraId="172E75D6" w14:textId="77777777" w:rsidR="003625D7" w:rsidRPr="003625D7" w:rsidRDefault="003625D7" w:rsidP="00791712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625D7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PPHS </w:t>
            </w:r>
          </w:p>
        </w:tc>
        <w:tc>
          <w:tcPr>
            <w:tcW w:w="4864" w:type="dxa"/>
          </w:tcPr>
          <w:p w14:paraId="6C6B4E15" w14:textId="77777777" w:rsidR="003625D7" w:rsidRPr="003625D7" w:rsidRDefault="003625D7" w:rsidP="00791712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625D7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Article title:</w:t>
            </w:r>
            <w:r w:rsidRPr="003625D7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A step- by- step logic model of evidence- based practice design. </w:t>
            </w:r>
          </w:p>
          <w:p w14:paraId="5F8F756F" w14:textId="34346D6E" w:rsidR="003625D7" w:rsidRPr="003625D7" w:rsidRDefault="003625D7" w:rsidP="00791712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625D7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Publication in:</w:t>
            </w:r>
            <w:r w:rsidRPr="003625D7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Preventing and Countering Violent Extremism and Radicalisation. Evidence-Based Policy and Practice.</w:t>
            </w:r>
          </w:p>
          <w:p w14:paraId="166AC9ED" w14:textId="77777777" w:rsidR="003625D7" w:rsidRPr="003625D7" w:rsidRDefault="003625D7" w:rsidP="00791712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625D7">
              <w:rPr>
                <w:rFonts w:ascii="Verdana" w:eastAsia="Calibri" w:hAnsi="Verdana" w:cs="Calibri"/>
                <w:b/>
                <w:bCs/>
                <w:color w:val="000000" w:themeColor="text1"/>
                <w:sz w:val="18"/>
                <w:szCs w:val="18"/>
              </w:rPr>
              <w:t>Month of publishing</w:t>
            </w:r>
            <w:r w:rsidRPr="003625D7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: November 2024 </w:t>
            </w:r>
          </w:p>
          <w:p w14:paraId="0BE25B82" w14:textId="496F04C3" w:rsidR="003625D7" w:rsidRPr="003625D7" w:rsidRDefault="003625D7" w:rsidP="00791712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625D7">
              <w:rPr>
                <w:rFonts w:ascii="Verdana" w:hAnsi="Verdana"/>
                <w:color w:val="000000" w:themeColor="text1"/>
                <w:sz w:val="18"/>
                <w:szCs w:val="18"/>
              </w:rPr>
              <w:t>Will be available open access at ZENODO</w:t>
            </w:r>
          </w:p>
          <w:p w14:paraId="13CE717B" w14:textId="0A94F7F0" w:rsidR="003625D7" w:rsidRPr="003625D7" w:rsidRDefault="00000000" w:rsidP="00791712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hyperlink r:id="rId14" w:history="1">
              <w:r w:rsidR="003625D7" w:rsidRPr="003625D7">
                <w:rPr>
                  <w:rStyle w:val="Hyperlink"/>
                  <w:rFonts w:ascii="Verdana" w:hAnsi="Verdana"/>
                  <w:sz w:val="18"/>
                  <w:szCs w:val="18"/>
                </w:rPr>
                <w:t>https://www.indeedproject.eu/preorder-now-preventing-and-countering-violent-extremism-and-radicalisation/</w:t>
              </w:r>
            </w:hyperlink>
            <w:r w:rsidR="003625D7" w:rsidRPr="003625D7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2407" w:type="dxa"/>
          </w:tcPr>
          <w:p w14:paraId="71E42903" w14:textId="77777777" w:rsidR="003625D7" w:rsidRPr="003625D7" w:rsidRDefault="003625D7" w:rsidP="00791712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625D7">
              <w:rPr>
                <w:rFonts w:ascii="Verdana" w:hAnsi="Verdana"/>
                <w:color w:val="000000" w:themeColor="text1"/>
                <w:sz w:val="18"/>
                <w:szCs w:val="18"/>
              </w:rPr>
              <w:t>Marzena Kordaczuk- Wąs (PPHS)</w:t>
            </w:r>
          </w:p>
          <w:p w14:paraId="5906542B" w14:textId="77777777" w:rsidR="003625D7" w:rsidRPr="003625D7" w:rsidRDefault="003625D7" w:rsidP="00791712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625D7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3625D7" w:rsidRPr="003625D7" w14:paraId="3183E024" w14:textId="77777777" w:rsidTr="003625D7">
        <w:trPr>
          <w:trHeight w:val="872"/>
        </w:trPr>
        <w:tc>
          <w:tcPr>
            <w:tcW w:w="405" w:type="dxa"/>
          </w:tcPr>
          <w:p w14:paraId="10D37EC7" w14:textId="77777777" w:rsidR="003625D7" w:rsidRPr="003625D7" w:rsidRDefault="003625D7" w:rsidP="00791712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625D7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4</w:t>
            </w:r>
          </w:p>
        </w:tc>
        <w:tc>
          <w:tcPr>
            <w:tcW w:w="1530" w:type="dxa"/>
          </w:tcPr>
          <w:p w14:paraId="1CB351EA" w14:textId="77777777" w:rsidR="003625D7" w:rsidRPr="003625D7" w:rsidRDefault="003625D7" w:rsidP="00791712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625D7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PPHS </w:t>
            </w:r>
          </w:p>
        </w:tc>
        <w:tc>
          <w:tcPr>
            <w:tcW w:w="4864" w:type="dxa"/>
          </w:tcPr>
          <w:p w14:paraId="265A4BA3" w14:textId="77777777" w:rsidR="003625D7" w:rsidRPr="003625D7" w:rsidRDefault="003625D7" w:rsidP="00791712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625D7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Article title:</w:t>
            </w:r>
            <w:r w:rsidRPr="003625D7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Evaluation as a standard component of the evidence- based practice assumptions. </w:t>
            </w:r>
          </w:p>
          <w:p w14:paraId="36B04F13" w14:textId="3D425144" w:rsidR="003625D7" w:rsidRPr="003625D7" w:rsidRDefault="003625D7" w:rsidP="00791712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625D7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Publication in</w:t>
            </w:r>
            <w:r w:rsidRPr="003625D7">
              <w:rPr>
                <w:rFonts w:ascii="Verdana" w:hAnsi="Verdana"/>
                <w:color w:val="000000" w:themeColor="text1"/>
                <w:sz w:val="18"/>
                <w:szCs w:val="18"/>
              </w:rPr>
              <w:t>: Preventing and Countering Violent Extremism and Radicalisation. Evidence-Based Policy and Practice.</w:t>
            </w:r>
          </w:p>
          <w:p w14:paraId="50A534B6" w14:textId="77777777" w:rsidR="003625D7" w:rsidRPr="003625D7" w:rsidRDefault="003625D7" w:rsidP="00791712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625D7">
              <w:rPr>
                <w:rFonts w:ascii="Verdana" w:eastAsia="Calibri" w:hAnsi="Verdana" w:cs="Calibri"/>
                <w:b/>
                <w:bCs/>
                <w:color w:val="000000" w:themeColor="text1"/>
                <w:sz w:val="18"/>
                <w:szCs w:val="18"/>
              </w:rPr>
              <w:t>Month of publishing</w:t>
            </w:r>
            <w:r w:rsidRPr="003625D7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: November 2024 </w:t>
            </w:r>
          </w:p>
          <w:p w14:paraId="038C9344" w14:textId="541F5D07" w:rsidR="003625D7" w:rsidRPr="003625D7" w:rsidRDefault="003625D7" w:rsidP="00791712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625D7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Will be available open access at ZENODO </w:t>
            </w:r>
          </w:p>
          <w:p w14:paraId="42FA3EBE" w14:textId="4D685F2C" w:rsidR="003625D7" w:rsidRPr="003625D7" w:rsidRDefault="00000000" w:rsidP="00791712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hyperlink r:id="rId15" w:history="1">
              <w:r w:rsidR="003625D7" w:rsidRPr="003625D7">
                <w:rPr>
                  <w:rStyle w:val="Hyperlink"/>
                  <w:rFonts w:ascii="Verdana" w:hAnsi="Verdana"/>
                  <w:sz w:val="18"/>
                  <w:szCs w:val="18"/>
                </w:rPr>
                <w:t>https://www.indeedproject.eu/preorder-now-preventing-and-countering-violent-extremism-and-radicalisation/</w:t>
              </w:r>
            </w:hyperlink>
            <w:r w:rsidR="003625D7" w:rsidRPr="003625D7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   </w:t>
            </w:r>
          </w:p>
        </w:tc>
        <w:tc>
          <w:tcPr>
            <w:tcW w:w="2407" w:type="dxa"/>
          </w:tcPr>
          <w:p w14:paraId="1545CADB" w14:textId="77777777" w:rsidR="003625D7" w:rsidRPr="003625D7" w:rsidRDefault="003625D7" w:rsidP="00791712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625D7">
              <w:rPr>
                <w:rFonts w:ascii="Verdana" w:hAnsi="Verdana"/>
                <w:color w:val="000000" w:themeColor="text1"/>
                <w:sz w:val="18"/>
                <w:szCs w:val="18"/>
              </w:rPr>
              <w:lastRenderedPageBreak/>
              <w:t>Marzena Kordaczuk-Wąs (PPHS)</w:t>
            </w:r>
          </w:p>
        </w:tc>
      </w:tr>
      <w:tr w:rsidR="003625D7" w:rsidRPr="003625D7" w14:paraId="211EF7C0" w14:textId="77777777" w:rsidTr="003625D7">
        <w:trPr>
          <w:trHeight w:val="2070"/>
        </w:trPr>
        <w:tc>
          <w:tcPr>
            <w:tcW w:w="405" w:type="dxa"/>
          </w:tcPr>
          <w:p w14:paraId="2B3AA1D7" w14:textId="77777777" w:rsidR="003625D7" w:rsidRPr="003625D7" w:rsidRDefault="003625D7" w:rsidP="00791712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625D7">
              <w:rPr>
                <w:rFonts w:ascii="Verdana" w:hAnsi="Verdan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530" w:type="dxa"/>
          </w:tcPr>
          <w:p w14:paraId="035F8A01" w14:textId="77777777" w:rsidR="003625D7" w:rsidRPr="003625D7" w:rsidRDefault="003625D7" w:rsidP="00791712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625D7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UoH </w:t>
            </w:r>
          </w:p>
        </w:tc>
        <w:tc>
          <w:tcPr>
            <w:tcW w:w="4864" w:type="dxa"/>
          </w:tcPr>
          <w:p w14:paraId="033DF420" w14:textId="77777777" w:rsidR="003625D7" w:rsidRPr="003625D7" w:rsidRDefault="003625D7" w:rsidP="00791712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625D7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Article title</w:t>
            </w:r>
            <w:r w:rsidRPr="003625D7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: Role of academic researchers in preventing and countering violent extremism policy and practice  </w:t>
            </w:r>
          </w:p>
          <w:p w14:paraId="5E8168F2" w14:textId="20CEEC0C" w:rsidR="003625D7" w:rsidRPr="003625D7" w:rsidRDefault="003625D7" w:rsidP="00791712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625D7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Publication in:</w:t>
            </w:r>
            <w:r w:rsidRPr="003625D7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Preventing and Countering Violent Extremism and Radicalisation. Evidence-Based Policy and Practice.</w:t>
            </w:r>
          </w:p>
          <w:p w14:paraId="1D5B5BA6" w14:textId="77777777" w:rsidR="003625D7" w:rsidRPr="003625D7" w:rsidRDefault="003625D7" w:rsidP="00791712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625D7">
              <w:rPr>
                <w:rFonts w:ascii="Verdana" w:eastAsia="Calibri" w:hAnsi="Verdana" w:cs="Calibri"/>
                <w:b/>
                <w:bCs/>
                <w:color w:val="000000" w:themeColor="text1"/>
                <w:sz w:val="18"/>
                <w:szCs w:val="18"/>
              </w:rPr>
              <w:t>Month of publishing</w:t>
            </w:r>
            <w:r w:rsidRPr="003625D7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: November 2024 </w:t>
            </w:r>
          </w:p>
          <w:p w14:paraId="7010DE60" w14:textId="15A0BF45" w:rsidR="003625D7" w:rsidRPr="003625D7" w:rsidRDefault="003625D7" w:rsidP="00791712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625D7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Will be available open access at ZENODO </w:t>
            </w:r>
          </w:p>
          <w:p w14:paraId="52300AE0" w14:textId="77777777" w:rsidR="003625D7" w:rsidRPr="003625D7" w:rsidRDefault="00000000" w:rsidP="00791712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hyperlink r:id="rId16" w:history="1">
              <w:r w:rsidR="003625D7" w:rsidRPr="003625D7">
                <w:rPr>
                  <w:rStyle w:val="Hyperlink"/>
                  <w:rFonts w:ascii="Verdana" w:hAnsi="Verdana"/>
                  <w:sz w:val="18"/>
                  <w:szCs w:val="18"/>
                </w:rPr>
                <w:t>https://www.indeedproject.eu/preorder-now-preventing-and-countering-violent-extremism-and-radicalisation/</w:t>
              </w:r>
            </w:hyperlink>
            <w:r w:rsidR="003625D7" w:rsidRPr="003625D7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    </w:t>
            </w:r>
          </w:p>
        </w:tc>
        <w:tc>
          <w:tcPr>
            <w:tcW w:w="2407" w:type="dxa"/>
          </w:tcPr>
          <w:p w14:paraId="181E12E9" w14:textId="77777777" w:rsidR="003625D7" w:rsidRPr="003625D7" w:rsidRDefault="003625D7" w:rsidP="00791712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625D7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Leena Malkki (UoH) </w:t>
            </w:r>
          </w:p>
          <w:p w14:paraId="54C83ED3" w14:textId="77777777" w:rsidR="003625D7" w:rsidRPr="003625D7" w:rsidRDefault="003625D7" w:rsidP="00791712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625D7">
              <w:rPr>
                <w:rFonts w:ascii="Verdana" w:hAnsi="Verdana"/>
                <w:color w:val="000000" w:themeColor="text1"/>
                <w:sz w:val="18"/>
                <w:szCs w:val="18"/>
              </w:rPr>
              <w:t>Irina van der Vet (UoH)</w:t>
            </w:r>
          </w:p>
        </w:tc>
      </w:tr>
      <w:tr w:rsidR="003625D7" w:rsidRPr="003625D7" w14:paraId="50A5CF98" w14:textId="77777777" w:rsidTr="003625D7">
        <w:trPr>
          <w:trHeight w:val="1391"/>
        </w:trPr>
        <w:tc>
          <w:tcPr>
            <w:tcW w:w="405" w:type="dxa"/>
          </w:tcPr>
          <w:p w14:paraId="3C134516" w14:textId="77777777" w:rsidR="003625D7" w:rsidRPr="003625D7" w:rsidRDefault="003625D7" w:rsidP="00791712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625D7">
              <w:rPr>
                <w:rFonts w:ascii="Verdana" w:hAnsi="Verdan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530" w:type="dxa"/>
          </w:tcPr>
          <w:p w14:paraId="4A4E29A5" w14:textId="77777777" w:rsidR="003625D7" w:rsidRPr="003625D7" w:rsidRDefault="003625D7" w:rsidP="00791712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625D7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VUB and UH </w:t>
            </w:r>
          </w:p>
        </w:tc>
        <w:tc>
          <w:tcPr>
            <w:tcW w:w="4864" w:type="dxa"/>
          </w:tcPr>
          <w:p w14:paraId="33A071D0" w14:textId="77777777" w:rsidR="003625D7" w:rsidRPr="003625D7" w:rsidRDefault="003625D7" w:rsidP="00791712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625D7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Article title:</w:t>
            </w:r>
            <w:r w:rsidRPr="003625D7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Evidence-based Evaluation: Introducing the INDEED Tool.  </w:t>
            </w:r>
          </w:p>
          <w:p w14:paraId="4DA29213" w14:textId="3817EAA2" w:rsidR="003625D7" w:rsidRPr="003625D7" w:rsidRDefault="003625D7" w:rsidP="00791712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625D7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Journal</w:t>
            </w:r>
            <w:r w:rsidRPr="003625D7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: Evaluation </w:t>
            </w:r>
          </w:p>
          <w:p w14:paraId="2B8124AA" w14:textId="4FD60510" w:rsidR="003625D7" w:rsidRPr="003625D7" w:rsidRDefault="003625D7" w:rsidP="003625D7">
            <w:pPr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</w:pPr>
            <w:r w:rsidRPr="003625D7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Planned submission month</w:t>
            </w:r>
            <w:r w:rsidRPr="003625D7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: </w:t>
            </w:r>
            <w:r w:rsidR="0019213A" w:rsidRPr="003625D7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Autumn </w:t>
            </w:r>
            <w:r w:rsidRPr="003625D7">
              <w:rPr>
                <w:rFonts w:ascii="Verdana" w:hAnsi="Verdana"/>
                <w:color w:val="000000" w:themeColor="text1"/>
                <w:sz w:val="18"/>
                <w:szCs w:val="18"/>
              </w:rPr>
              <w:t>2024</w:t>
            </w:r>
          </w:p>
        </w:tc>
        <w:tc>
          <w:tcPr>
            <w:tcW w:w="2407" w:type="dxa"/>
          </w:tcPr>
          <w:p w14:paraId="146857DD" w14:textId="77777777" w:rsidR="003625D7" w:rsidRPr="003625D7" w:rsidRDefault="003625D7" w:rsidP="00791712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625D7">
              <w:rPr>
                <w:rFonts w:ascii="Verdana" w:hAnsi="Verdana"/>
                <w:color w:val="000000" w:themeColor="text1"/>
                <w:sz w:val="18"/>
                <w:szCs w:val="18"/>
              </w:rPr>
              <w:t>Stephan Klose (VUB)</w:t>
            </w:r>
          </w:p>
          <w:p w14:paraId="01FF856B" w14:textId="77777777" w:rsidR="003625D7" w:rsidRPr="003625D7" w:rsidRDefault="003625D7" w:rsidP="00791712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625D7">
              <w:rPr>
                <w:rFonts w:ascii="Verdana" w:hAnsi="Verdana"/>
                <w:color w:val="000000" w:themeColor="text1"/>
                <w:sz w:val="18"/>
                <w:szCs w:val="18"/>
              </w:rPr>
              <w:t>Leena Malkki (UH)</w:t>
            </w:r>
          </w:p>
          <w:p w14:paraId="72EEDD1E" w14:textId="1C1843EF" w:rsidR="003625D7" w:rsidRPr="003625D7" w:rsidRDefault="003625D7" w:rsidP="00791712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625D7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Irina van der Vet (UH) </w:t>
            </w:r>
          </w:p>
        </w:tc>
      </w:tr>
      <w:tr w:rsidR="003625D7" w:rsidRPr="003625D7" w14:paraId="571D819E" w14:textId="77777777" w:rsidTr="003625D7">
        <w:trPr>
          <w:trHeight w:val="1647"/>
        </w:trPr>
        <w:tc>
          <w:tcPr>
            <w:tcW w:w="405" w:type="dxa"/>
          </w:tcPr>
          <w:p w14:paraId="0419D243" w14:textId="77777777" w:rsidR="003625D7" w:rsidRPr="003625D7" w:rsidRDefault="003625D7" w:rsidP="00791712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625D7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7</w:t>
            </w:r>
          </w:p>
        </w:tc>
        <w:tc>
          <w:tcPr>
            <w:tcW w:w="1530" w:type="dxa"/>
          </w:tcPr>
          <w:p w14:paraId="6DA41839" w14:textId="77777777" w:rsidR="003625D7" w:rsidRPr="003625D7" w:rsidRDefault="003625D7" w:rsidP="00791712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625D7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VUB, HP and PPHS </w:t>
            </w:r>
          </w:p>
        </w:tc>
        <w:tc>
          <w:tcPr>
            <w:tcW w:w="4864" w:type="dxa"/>
          </w:tcPr>
          <w:p w14:paraId="4B423246" w14:textId="77777777" w:rsidR="003625D7" w:rsidRPr="003625D7" w:rsidRDefault="003625D7" w:rsidP="00791712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625D7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Article title:</w:t>
            </w:r>
            <w:r w:rsidRPr="003625D7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Strengthening Evidence-based Practice in P/CVE with the INDEED Repository of Studies on Risk and Protective Factors.  </w:t>
            </w:r>
          </w:p>
          <w:p w14:paraId="676B0511" w14:textId="77777777" w:rsidR="003625D7" w:rsidRDefault="003625D7" w:rsidP="00791712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625D7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Journal</w:t>
            </w:r>
            <w:r w:rsidRPr="003625D7">
              <w:rPr>
                <w:rFonts w:ascii="Verdana" w:hAnsi="Verdana"/>
                <w:color w:val="000000" w:themeColor="text1"/>
                <w:sz w:val="18"/>
                <w:szCs w:val="18"/>
              </w:rPr>
              <w:t>: under confirmation</w:t>
            </w:r>
          </w:p>
          <w:p w14:paraId="27CA3A35" w14:textId="79DEA3EB" w:rsidR="003625D7" w:rsidRPr="003625D7" w:rsidRDefault="003625D7" w:rsidP="00791712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625D7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Planned submission month:</w:t>
            </w:r>
            <w:r w:rsidRPr="003625D7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r w:rsidR="0019213A" w:rsidRPr="003625D7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Autumn </w:t>
            </w:r>
            <w:r w:rsidRPr="003625D7">
              <w:rPr>
                <w:rFonts w:ascii="Verdana" w:hAnsi="Verdana"/>
                <w:color w:val="000000" w:themeColor="text1"/>
                <w:sz w:val="18"/>
                <w:szCs w:val="18"/>
              </w:rPr>
              <w:t>2024</w:t>
            </w:r>
          </w:p>
        </w:tc>
        <w:tc>
          <w:tcPr>
            <w:tcW w:w="2407" w:type="dxa"/>
          </w:tcPr>
          <w:p w14:paraId="2CA0822D" w14:textId="77777777" w:rsidR="003625D7" w:rsidRDefault="003625D7" w:rsidP="00791712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625D7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Stephan Klose (VUB), Vasileios Theofilopoulos (HP), </w:t>
            </w:r>
          </w:p>
          <w:p w14:paraId="1427D4DB" w14:textId="0FAE4BD9" w:rsidR="003625D7" w:rsidRPr="003625D7" w:rsidRDefault="003625D7" w:rsidP="00791712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625D7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Marzena Kordaczuk-Was (PPHS) </w:t>
            </w:r>
          </w:p>
        </w:tc>
      </w:tr>
      <w:tr w:rsidR="003625D7" w:rsidRPr="003625D7" w14:paraId="329708D0" w14:textId="77777777" w:rsidTr="003625D7">
        <w:trPr>
          <w:trHeight w:val="1320"/>
        </w:trPr>
        <w:tc>
          <w:tcPr>
            <w:tcW w:w="405" w:type="dxa"/>
          </w:tcPr>
          <w:p w14:paraId="22025CBF" w14:textId="77777777" w:rsidR="003625D7" w:rsidRPr="003625D7" w:rsidRDefault="003625D7" w:rsidP="00791712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625D7">
              <w:rPr>
                <w:rFonts w:ascii="Verdana" w:hAnsi="Verdan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530" w:type="dxa"/>
          </w:tcPr>
          <w:p w14:paraId="4FACD6C4" w14:textId="77777777" w:rsidR="003625D7" w:rsidRPr="003625D7" w:rsidRDefault="003625D7" w:rsidP="00791712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625D7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CENTRIC </w:t>
            </w:r>
          </w:p>
        </w:tc>
        <w:tc>
          <w:tcPr>
            <w:tcW w:w="4864" w:type="dxa"/>
          </w:tcPr>
          <w:p w14:paraId="34B7ECB4" w14:textId="77777777" w:rsidR="003625D7" w:rsidRPr="003625D7" w:rsidRDefault="003625D7" w:rsidP="00791712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625D7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Article title</w:t>
            </w:r>
            <w:r w:rsidRPr="003625D7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: The complexity of policy response to radicalisation in the EU: a practitioners’ perspective. </w:t>
            </w:r>
          </w:p>
          <w:p w14:paraId="52128263" w14:textId="4E595B2B" w:rsidR="003625D7" w:rsidRDefault="003625D7" w:rsidP="00791712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625D7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Journal</w:t>
            </w:r>
            <w:r w:rsidRPr="003625D7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: </w:t>
            </w:r>
            <w:r w:rsidR="0019213A" w:rsidRPr="3EB1B9F4">
              <w:rPr>
                <w:rFonts w:ascii="Verdana" w:hAnsi="Verdana"/>
                <w:sz w:val="20"/>
                <w:szCs w:val="20"/>
              </w:rPr>
              <w:t>Under consideration with the journal</w:t>
            </w:r>
            <w:r w:rsidR="0019213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19213A" w:rsidRPr="3EB1B9F4">
              <w:rPr>
                <w:rFonts w:ascii="Verdana" w:hAnsi="Verdana"/>
                <w:i/>
                <w:iCs/>
                <w:sz w:val="20"/>
                <w:szCs w:val="20"/>
              </w:rPr>
              <w:t>Policing</w:t>
            </w:r>
            <w:r w:rsidR="0019213A" w:rsidRPr="3EB1B9F4">
              <w:rPr>
                <w:rFonts w:ascii="Verdana" w:hAnsi="Verdana"/>
                <w:sz w:val="20"/>
                <w:szCs w:val="20"/>
              </w:rPr>
              <w:t>.</w:t>
            </w:r>
          </w:p>
          <w:p w14:paraId="7271AD2C" w14:textId="106B7440" w:rsidR="003625D7" w:rsidRPr="003625D7" w:rsidRDefault="003625D7" w:rsidP="00791712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625D7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Planned submission month:</w:t>
            </w:r>
            <w:r w:rsidRPr="003625D7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Autumn 2024</w:t>
            </w:r>
          </w:p>
        </w:tc>
        <w:tc>
          <w:tcPr>
            <w:tcW w:w="2407" w:type="dxa"/>
          </w:tcPr>
          <w:p w14:paraId="0E0D62E1" w14:textId="77777777" w:rsidR="003625D7" w:rsidRPr="003625D7" w:rsidRDefault="003625D7" w:rsidP="00791712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625D7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Arif Sahar (CENTRIC) </w:t>
            </w:r>
          </w:p>
        </w:tc>
      </w:tr>
      <w:tr w:rsidR="003625D7" w:rsidRPr="003625D7" w14:paraId="08277888" w14:textId="77777777" w:rsidTr="003625D7">
        <w:trPr>
          <w:trHeight w:val="1544"/>
        </w:trPr>
        <w:tc>
          <w:tcPr>
            <w:tcW w:w="405" w:type="dxa"/>
          </w:tcPr>
          <w:p w14:paraId="6739DA71" w14:textId="77777777" w:rsidR="003625D7" w:rsidRPr="003625D7" w:rsidRDefault="003625D7" w:rsidP="00791712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625D7">
              <w:rPr>
                <w:rFonts w:ascii="Verdana" w:hAnsi="Verdan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530" w:type="dxa"/>
          </w:tcPr>
          <w:p w14:paraId="317E1ACF" w14:textId="77777777" w:rsidR="003625D7" w:rsidRPr="003625D7" w:rsidRDefault="003625D7" w:rsidP="00791712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625D7">
              <w:rPr>
                <w:rFonts w:ascii="Verdana" w:hAnsi="Verdana"/>
                <w:color w:val="000000" w:themeColor="text1"/>
                <w:sz w:val="18"/>
                <w:szCs w:val="18"/>
              </w:rPr>
              <w:t>UoH</w:t>
            </w:r>
          </w:p>
        </w:tc>
        <w:tc>
          <w:tcPr>
            <w:tcW w:w="4864" w:type="dxa"/>
          </w:tcPr>
          <w:p w14:paraId="4DD75768" w14:textId="7B529B91" w:rsidR="003625D7" w:rsidRPr="003625D7" w:rsidRDefault="003625D7" w:rsidP="00791712">
            <w:pPr>
              <w:rPr>
                <w:rFonts w:ascii="Verdana" w:hAnsi="Verdana"/>
                <w:color w:val="0078D4"/>
                <w:sz w:val="18"/>
                <w:szCs w:val="18"/>
              </w:rPr>
            </w:pPr>
            <w:r w:rsidRPr="003625D7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Article title:</w:t>
            </w:r>
            <w:r w:rsidRPr="003625D7">
              <w:rPr>
                <w:rFonts w:ascii="Verdana" w:hAnsi="Verdana"/>
                <w:color w:val="0078D4"/>
                <w:sz w:val="18"/>
                <w:szCs w:val="18"/>
              </w:rPr>
              <w:t xml:space="preserve"> </w:t>
            </w:r>
            <w:r w:rsidRPr="003625D7">
              <w:rPr>
                <w:rFonts w:ascii="Verdana" w:hAnsi="Verdana"/>
                <w:color w:val="000000" w:themeColor="text1"/>
                <w:sz w:val="18"/>
                <w:szCs w:val="18"/>
              </w:rPr>
              <w:t>Evaluation of PVE/CVE/deradicalisation initiatives: State of art and ways forward</w:t>
            </w:r>
          </w:p>
          <w:p w14:paraId="308EB86F" w14:textId="77777777" w:rsidR="003625D7" w:rsidRPr="003625D7" w:rsidRDefault="003625D7" w:rsidP="00791712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625D7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Journal</w:t>
            </w:r>
            <w:r w:rsidRPr="003625D7">
              <w:rPr>
                <w:rFonts w:ascii="Verdana" w:hAnsi="Verdana"/>
                <w:color w:val="000000" w:themeColor="text1"/>
                <w:sz w:val="18"/>
                <w:szCs w:val="18"/>
              </w:rPr>
              <w:t>: Perspectives on Terrorism</w:t>
            </w:r>
          </w:p>
          <w:p w14:paraId="1860003B" w14:textId="77777777" w:rsidR="003625D7" w:rsidRPr="003625D7" w:rsidRDefault="003625D7" w:rsidP="00791712">
            <w:pPr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</w:pPr>
            <w:r w:rsidRPr="003625D7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 xml:space="preserve">Planned submission month: </w:t>
            </w:r>
            <w:r w:rsidRPr="003625D7">
              <w:rPr>
                <w:rFonts w:ascii="Verdana" w:hAnsi="Verdana"/>
                <w:color w:val="000000" w:themeColor="text1"/>
                <w:sz w:val="18"/>
                <w:szCs w:val="18"/>
              </w:rPr>
              <w:t>end of 2024</w:t>
            </w:r>
          </w:p>
        </w:tc>
        <w:tc>
          <w:tcPr>
            <w:tcW w:w="2407" w:type="dxa"/>
          </w:tcPr>
          <w:p w14:paraId="35F58A50" w14:textId="77777777" w:rsidR="003625D7" w:rsidRPr="003625D7" w:rsidRDefault="003625D7" w:rsidP="00791712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625D7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Leena Malkki (UoH) </w:t>
            </w:r>
          </w:p>
          <w:p w14:paraId="27C7DF5A" w14:textId="77777777" w:rsidR="003625D7" w:rsidRPr="003625D7" w:rsidRDefault="003625D7" w:rsidP="00791712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625D7">
              <w:rPr>
                <w:rFonts w:ascii="Verdana" w:hAnsi="Verdana"/>
                <w:color w:val="000000" w:themeColor="text1"/>
                <w:sz w:val="18"/>
                <w:szCs w:val="18"/>
              </w:rPr>
              <w:t>Irina van der Vet (UoH)</w:t>
            </w:r>
          </w:p>
          <w:p w14:paraId="39D053B1" w14:textId="77777777" w:rsidR="003625D7" w:rsidRPr="003625D7" w:rsidRDefault="003625D7" w:rsidP="00791712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</w:tbl>
    <w:p w14:paraId="52E27FE2" w14:textId="7C1DEE87" w:rsidR="006478F7" w:rsidRDefault="006478F7" w:rsidP="006478F7">
      <w:pPr>
        <w:pStyle w:val="Coverpage-Sub-title"/>
        <w:jc w:val="left"/>
        <w:rPr>
          <w:bCs/>
          <w:color w:val="0C4CA2"/>
          <w:sz w:val="24"/>
          <w:szCs w:val="24"/>
        </w:rPr>
      </w:pPr>
    </w:p>
    <w:p w14:paraId="23549B85" w14:textId="77777777" w:rsidR="006478F7" w:rsidRDefault="006478F7">
      <w:pPr>
        <w:rPr>
          <w:rFonts w:ascii="Verdana" w:eastAsia="Verdana" w:hAnsi="Verdana" w:cs="Verdana"/>
          <w:b/>
          <w:bCs/>
          <w:color w:val="0C4CA2"/>
          <w:sz w:val="24"/>
          <w:szCs w:val="24"/>
          <w:lang w:eastAsia="en-GB"/>
        </w:rPr>
      </w:pPr>
      <w:r>
        <w:rPr>
          <w:bCs/>
          <w:color w:val="0C4CA2"/>
          <w:sz w:val="24"/>
          <w:szCs w:val="24"/>
        </w:rPr>
        <w:br w:type="page"/>
      </w:r>
    </w:p>
    <w:p w14:paraId="5A1F416E" w14:textId="77777777" w:rsidR="003625D7" w:rsidRDefault="003625D7" w:rsidP="006478F7">
      <w:pPr>
        <w:pStyle w:val="Coverpage-Sub-title"/>
        <w:jc w:val="left"/>
        <w:rPr>
          <w:bCs/>
          <w:color w:val="0C4CA2"/>
          <w:sz w:val="24"/>
          <w:szCs w:val="24"/>
        </w:rPr>
      </w:pPr>
    </w:p>
    <w:p w14:paraId="112E5DA4" w14:textId="1D7E2061" w:rsidR="003625D7" w:rsidRDefault="003625D7" w:rsidP="006478F7">
      <w:pPr>
        <w:pStyle w:val="Coverpage-Sub-title"/>
        <w:spacing w:after="0" w:line="276" w:lineRule="auto"/>
        <w:jc w:val="center"/>
        <w:rPr>
          <w:bCs/>
          <w:color w:val="0C4CA2"/>
          <w:sz w:val="24"/>
          <w:szCs w:val="24"/>
        </w:rPr>
      </w:pPr>
      <w:proofErr w:type="gramStart"/>
      <w:r>
        <w:rPr>
          <w:bCs/>
          <w:color w:val="0C4CA2"/>
          <w:sz w:val="24"/>
          <w:szCs w:val="24"/>
        </w:rPr>
        <w:t>INDEED</w:t>
      </w:r>
      <w:proofErr w:type="gramEnd"/>
      <w:r>
        <w:rPr>
          <w:bCs/>
          <w:color w:val="0C4CA2"/>
          <w:sz w:val="24"/>
          <w:szCs w:val="24"/>
        </w:rPr>
        <w:t xml:space="preserve"> </w:t>
      </w:r>
      <w:r w:rsidRPr="003625D7">
        <w:rPr>
          <w:bCs/>
          <w:color w:val="0C4CA2"/>
          <w:sz w:val="24"/>
          <w:szCs w:val="24"/>
        </w:rPr>
        <w:t>CONFERENCE PAPERS</w:t>
      </w:r>
      <w:r>
        <w:rPr>
          <w:bCs/>
          <w:color w:val="0C4CA2"/>
          <w:sz w:val="24"/>
          <w:szCs w:val="24"/>
        </w:rPr>
        <w:t xml:space="preserve"> &amp;</w:t>
      </w:r>
    </w:p>
    <w:p w14:paraId="7C2C6B9F" w14:textId="4F29B6DC" w:rsidR="006478F7" w:rsidRPr="006478F7" w:rsidRDefault="003625D7" w:rsidP="006478F7">
      <w:pPr>
        <w:pStyle w:val="Coverpage-Sub-title"/>
        <w:spacing w:after="0" w:line="276" w:lineRule="auto"/>
        <w:jc w:val="center"/>
        <w:rPr>
          <w:bCs/>
          <w:color w:val="0C4CA2"/>
          <w:sz w:val="24"/>
          <w:szCs w:val="24"/>
        </w:rPr>
      </w:pPr>
      <w:r w:rsidRPr="003625D7">
        <w:rPr>
          <w:bCs/>
          <w:color w:val="0C4CA2"/>
          <w:sz w:val="24"/>
          <w:szCs w:val="24"/>
        </w:rPr>
        <w:t>POSTERS AT SCIENTIFIC CONFERENCES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1530"/>
        <w:gridCol w:w="5245"/>
        <w:gridCol w:w="1984"/>
      </w:tblGrid>
      <w:tr w:rsidR="003625D7" w:rsidRPr="003625D7" w14:paraId="511B5B07" w14:textId="77777777" w:rsidTr="003625D7">
        <w:trPr>
          <w:trHeight w:val="285"/>
        </w:trPr>
        <w:tc>
          <w:tcPr>
            <w:tcW w:w="450" w:type="dxa"/>
            <w:shd w:val="clear" w:color="auto" w:fill="0C4CA2"/>
            <w:tcMar>
              <w:left w:w="90" w:type="dxa"/>
              <w:right w:w="90" w:type="dxa"/>
            </w:tcMar>
          </w:tcPr>
          <w:p w14:paraId="21D88491" w14:textId="77777777" w:rsidR="006B73A8" w:rsidRDefault="006B73A8" w:rsidP="00791712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9C86A86" w14:textId="15A624A5" w:rsidR="003625D7" w:rsidRPr="003625D7" w:rsidRDefault="003625D7" w:rsidP="00791712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3625D7">
              <w:rPr>
                <w:b/>
                <w:bCs/>
                <w:color w:val="FFFFFF" w:themeColor="background1"/>
                <w:sz w:val="18"/>
                <w:szCs w:val="18"/>
              </w:rPr>
              <w:t>#</w:t>
            </w:r>
          </w:p>
        </w:tc>
        <w:tc>
          <w:tcPr>
            <w:tcW w:w="1530" w:type="dxa"/>
            <w:shd w:val="clear" w:color="auto" w:fill="0C4CA2"/>
            <w:tcMar>
              <w:left w:w="90" w:type="dxa"/>
              <w:right w:w="90" w:type="dxa"/>
            </w:tcMar>
          </w:tcPr>
          <w:p w14:paraId="19F232C9" w14:textId="77777777" w:rsidR="003625D7" w:rsidRDefault="003625D7" w:rsidP="00791712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  <w:p w14:paraId="28AB667B" w14:textId="13B1756B" w:rsidR="003625D7" w:rsidRPr="003625D7" w:rsidRDefault="003625D7" w:rsidP="00791712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3625D7">
              <w:rPr>
                <w:b/>
                <w:bCs/>
                <w:color w:val="FFFFFF" w:themeColor="background1"/>
                <w:sz w:val="18"/>
                <w:szCs w:val="18"/>
              </w:rPr>
              <w:t>Organisation</w:t>
            </w:r>
          </w:p>
        </w:tc>
        <w:tc>
          <w:tcPr>
            <w:tcW w:w="5245" w:type="dxa"/>
            <w:shd w:val="clear" w:color="auto" w:fill="0C4CA2"/>
            <w:tcMar>
              <w:left w:w="90" w:type="dxa"/>
              <w:right w:w="90" w:type="dxa"/>
            </w:tcMar>
          </w:tcPr>
          <w:p w14:paraId="0FCBACD1" w14:textId="77777777" w:rsidR="003625D7" w:rsidRDefault="003625D7" w:rsidP="00791712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  <w:p w14:paraId="734A07AA" w14:textId="7A14ECC1" w:rsidR="003625D7" w:rsidRDefault="003625D7" w:rsidP="00791712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3625D7">
              <w:rPr>
                <w:b/>
                <w:bCs/>
                <w:color w:val="FFFFFF" w:themeColor="background1"/>
                <w:sz w:val="18"/>
                <w:szCs w:val="18"/>
              </w:rPr>
              <w:t>Topic / name of the conference/date/place, target audience/link to the event</w:t>
            </w:r>
          </w:p>
          <w:p w14:paraId="52874151" w14:textId="77777777" w:rsidR="003625D7" w:rsidRPr="003625D7" w:rsidRDefault="003625D7" w:rsidP="00791712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0C4CA2"/>
            <w:tcMar>
              <w:left w:w="90" w:type="dxa"/>
              <w:right w:w="90" w:type="dxa"/>
            </w:tcMar>
          </w:tcPr>
          <w:p w14:paraId="4B0E695A" w14:textId="77777777" w:rsidR="003625D7" w:rsidRDefault="003625D7" w:rsidP="00791712">
            <w:pPr>
              <w:ind w:left="-558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  <w:p w14:paraId="29E1A8F4" w14:textId="00475181" w:rsidR="003625D7" w:rsidRPr="003625D7" w:rsidRDefault="003625D7" w:rsidP="00791712">
            <w:pPr>
              <w:ind w:left="-558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3625D7">
              <w:rPr>
                <w:b/>
                <w:bCs/>
                <w:color w:val="FFFFFF" w:themeColor="background1"/>
                <w:sz w:val="18"/>
                <w:szCs w:val="18"/>
              </w:rPr>
              <w:t>Speaker</w:t>
            </w:r>
          </w:p>
        </w:tc>
      </w:tr>
      <w:tr w:rsidR="003625D7" w:rsidRPr="0019213A" w14:paraId="3BCCC405" w14:textId="77777777" w:rsidTr="003625D7">
        <w:trPr>
          <w:trHeight w:val="285"/>
        </w:trPr>
        <w:tc>
          <w:tcPr>
            <w:tcW w:w="450" w:type="dxa"/>
            <w:tcMar>
              <w:left w:w="90" w:type="dxa"/>
              <w:right w:w="90" w:type="dxa"/>
            </w:tcMar>
          </w:tcPr>
          <w:p w14:paraId="217FF2D6" w14:textId="77777777" w:rsidR="003625D7" w:rsidRPr="0019213A" w:rsidRDefault="003625D7" w:rsidP="00791712">
            <w:pPr>
              <w:rPr>
                <w:color w:val="000000" w:themeColor="text1"/>
                <w:sz w:val="18"/>
                <w:szCs w:val="18"/>
              </w:rPr>
            </w:pPr>
            <w:r w:rsidRPr="0019213A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30" w:type="dxa"/>
            <w:tcMar>
              <w:left w:w="90" w:type="dxa"/>
              <w:right w:w="90" w:type="dxa"/>
            </w:tcMar>
          </w:tcPr>
          <w:p w14:paraId="4493C6AC" w14:textId="77777777" w:rsidR="003625D7" w:rsidRPr="0019213A" w:rsidRDefault="003625D7" w:rsidP="00791712">
            <w:pPr>
              <w:rPr>
                <w:color w:val="000000" w:themeColor="text1"/>
                <w:sz w:val="18"/>
                <w:szCs w:val="18"/>
              </w:rPr>
            </w:pPr>
            <w:r w:rsidRPr="0019213A">
              <w:rPr>
                <w:color w:val="000000" w:themeColor="text1"/>
                <w:sz w:val="18"/>
                <w:szCs w:val="18"/>
              </w:rPr>
              <w:t>CENTRIC</w:t>
            </w:r>
          </w:p>
        </w:tc>
        <w:tc>
          <w:tcPr>
            <w:tcW w:w="5245" w:type="dxa"/>
            <w:tcMar>
              <w:left w:w="90" w:type="dxa"/>
              <w:right w:w="90" w:type="dxa"/>
            </w:tcMar>
          </w:tcPr>
          <w:p w14:paraId="74398089" w14:textId="77777777" w:rsidR="003625D7" w:rsidRPr="0019213A" w:rsidRDefault="003625D7" w:rsidP="00791712">
            <w:pPr>
              <w:rPr>
                <w:color w:val="000000" w:themeColor="text1"/>
                <w:sz w:val="18"/>
                <w:szCs w:val="18"/>
              </w:rPr>
            </w:pPr>
            <w:r w:rsidRPr="0019213A">
              <w:rPr>
                <w:b/>
                <w:bCs/>
                <w:color w:val="000000" w:themeColor="text1"/>
                <w:sz w:val="18"/>
                <w:szCs w:val="18"/>
              </w:rPr>
              <w:t>Topic</w:t>
            </w:r>
            <w:r w:rsidRPr="0019213A">
              <w:rPr>
                <w:color w:val="000000" w:themeColor="text1"/>
                <w:sz w:val="18"/>
                <w:szCs w:val="18"/>
              </w:rPr>
              <w:t xml:space="preserve">: INDEED: building meaningful and sustainable relationships between the research, policy and first-line practitioner communities. </w:t>
            </w:r>
          </w:p>
          <w:p w14:paraId="5D04EF9E" w14:textId="77777777" w:rsidR="003625D7" w:rsidRPr="0019213A" w:rsidRDefault="003625D7" w:rsidP="00791712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14:paraId="21697729" w14:textId="77777777" w:rsidR="003625D7" w:rsidRPr="0019213A" w:rsidRDefault="003625D7" w:rsidP="00791712">
            <w:pPr>
              <w:rPr>
                <w:color w:val="000000" w:themeColor="text1"/>
                <w:sz w:val="18"/>
                <w:szCs w:val="18"/>
              </w:rPr>
            </w:pPr>
            <w:r w:rsidRPr="0019213A">
              <w:rPr>
                <w:b/>
                <w:bCs/>
                <w:color w:val="000000" w:themeColor="text1"/>
                <w:sz w:val="18"/>
                <w:szCs w:val="18"/>
              </w:rPr>
              <w:t>Name of the event</w:t>
            </w:r>
            <w:r w:rsidRPr="0019213A">
              <w:rPr>
                <w:color w:val="000000" w:themeColor="text1"/>
                <w:sz w:val="18"/>
                <w:szCs w:val="18"/>
              </w:rPr>
              <w:t>: Society for Terrorism Research 14th Annual International Conference. The Future of Terrorism and Terrorism Research</w:t>
            </w:r>
          </w:p>
          <w:p w14:paraId="660D35E9" w14:textId="77777777" w:rsidR="003625D7" w:rsidRPr="0019213A" w:rsidRDefault="003625D7" w:rsidP="00791712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14:paraId="23DA1991" w14:textId="77777777" w:rsidR="003625D7" w:rsidRPr="0019213A" w:rsidRDefault="003625D7" w:rsidP="00791712">
            <w:pPr>
              <w:rPr>
                <w:color w:val="000000" w:themeColor="text1"/>
                <w:sz w:val="18"/>
                <w:szCs w:val="18"/>
              </w:rPr>
            </w:pPr>
            <w:r w:rsidRPr="0019213A">
              <w:rPr>
                <w:b/>
                <w:bCs/>
                <w:color w:val="000000" w:themeColor="text1"/>
                <w:sz w:val="18"/>
                <w:szCs w:val="18"/>
              </w:rPr>
              <w:t>Date of the event</w:t>
            </w:r>
            <w:r w:rsidRPr="0019213A">
              <w:rPr>
                <w:color w:val="000000" w:themeColor="text1"/>
                <w:sz w:val="18"/>
                <w:szCs w:val="18"/>
              </w:rPr>
              <w:t>: 8-9 September 2022</w:t>
            </w:r>
          </w:p>
          <w:p w14:paraId="01139510" w14:textId="77777777" w:rsidR="003625D7" w:rsidRPr="0019213A" w:rsidRDefault="003625D7" w:rsidP="00791712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14:paraId="674A41EE" w14:textId="77777777" w:rsidR="003625D7" w:rsidRPr="0019213A" w:rsidRDefault="003625D7" w:rsidP="00791712">
            <w:pPr>
              <w:rPr>
                <w:color w:val="000000" w:themeColor="text1"/>
                <w:sz w:val="18"/>
                <w:szCs w:val="18"/>
              </w:rPr>
            </w:pPr>
            <w:r w:rsidRPr="0019213A">
              <w:rPr>
                <w:b/>
                <w:bCs/>
                <w:color w:val="000000" w:themeColor="text1"/>
                <w:sz w:val="18"/>
                <w:szCs w:val="18"/>
              </w:rPr>
              <w:t>Place of the event</w:t>
            </w:r>
            <w:r w:rsidRPr="0019213A">
              <w:rPr>
                <w:color w:val="000000" w:themeColor="text1"/>
                <w:sz w:val="18"/>
                <w:szCs w:val="18"/>
              </w:rPr>
              <w:t>: Coventry University, Coventry, UK</w:t>
            </w:r>
          </w:p>
          <w:p w14:paraId="26D02D5E" w14:textId="77777777" w:rsidR="003625D7" w:rsidRPr="0019213A" w:rsidRDefault="003625D7" w:rsidP="00791712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14:paraId="1B51415E" w14:textId="77777777" w:rsidR="003625D7" w:rsidRPr="0019213A" w:rsidRDefault="003625D7" w:rsidP="00791712">
            <w:pPr>
              <w:rPr>
                <w:color w:val="000000" w:themeColor="text1"/>
                <w:sz w:val="18"/>
                <w:szCs w:val="18"/>
              </w:rPr>
            </w:pPr>
            <w:r w:rsidRPr="0019213A">
              <w:rPr>
                <w:b/>
                <w:bCs/>
                <w:color w:val="000000" w:themeColor="text1"/>
                <w:sz w:val="18"/>
                <w:szCs w:val="18"/>
              </w:rPr>
              <w:t>Link to the event</w:t>
            </w:r>
            <w:r w:rsidRPr="0019213A">
              <w:rPr>
                <w:color w:val="000000" w:themeColor="text1"/>
                <w:sz w:val="18"/>
                <w:szCs w:val="18"/>
              </w:rPr>
              <w:t xml:space="preserve">: </w:t>
            </w:r>
            <w:hyperlink r:id="rId17" w:history="1">
              <w:r w:rsidRPr="0019213A">
                <w:rPr>
                  <w:color w:val="000000" w:themeColor="text1"/>
                  <w:sz w:val="18"/>
                  <w:szCs w:val="18"/>
                </w:rPr>
                <w:t>here</w:t>
              </w:r>
            </w:hyperlink>
            <w:r w:rsidRPr="0019213A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39ADC45C" w14:textId="77777777" w:rsidR="0019213A" w:rsidRPr="0019213A" w:rsidRDefault="0019213A" w:rsidP="00791712">
            <w:pPr>
              <w:rPr>
                <w:color w:val="000000" w:themeColor="text1"/>
                <w:sz w:val="18"/>
                <w:szCs w:val="18"/>
              </w:rPr>
            </w:pPr>
          </w:p>
          <w:p w14:paraId="1B692F4A" w14:textId="17456C52" w:rsidR="0019213A" w:rsidRPr="0019213A" w:rsidRDefault="0019213A" w:rsidP="00791712">
            <w:pPr>
              <w:rPr>
                <w:color w:val="000000" w:themeColor="text1"/>
                <w:sz w:val="18"/>
                <w:szCs w:val="18"/>
              </w:rPr>
            </w:pPr>
            <w:r w:rsidRPr="0019213A">
              <w:rPr>
                <w:rFonts w:eastAsia="Verdana Pro" w:cs="Verdana Pro"/>
                <w:b/>
                <w:bCs/>
                <w:color w:val="000000" w:themeColor="text1"/>
                <w:sz w:val="18"/>
                <w:szCs w:val="18"/>
              </w:rPr>
              <w:t xml:space="preserve">Link to the paper: </w:t>
            </w:r>
            <w:r w:rsidRPr="0019213A">
              <w:rPr>
                <w:rFonts w:eastAsia="Verdana Pro" w:cs="Verdana Pro"/>
                <w:color w:val="000000" w:themeColor="text1"/>
                <w:sz w:val="18"/>
                <w:szCs w:val="18"/>
              </w:rPr>
              <w:t>Papers presented in this conference are not published.</w:t>
            </w:r>
          </w:p>
        </w:tc>
        <w:tc>
          <w:tcPr>
            <w:tcW w:w="1984" w:type="dxa"/>
            <w:tcMar>
              <w:left w:w="90" w:type="dxa"/>
              <w:right w:w="90" w:type="dxa"/>
            </w:tcMar>
          </w:tcPr>
          <w:p w14:paraId="2D47EFF1" w14:textId="77777777" w:rsidR="003625D7" w:rsidRPr="0019213A" w:rsidRDefault="003625D7" w:rsidP="00791712">
            <w:pPr>
              <w:rPr>
                <w:color w:val="000000" w:themeColor="text1"/>
                <w:sz w:val="18"/>
                <w:szCs w:val="18"/>
              </w:rPr>
            </w:pPr>
            <w:r w:rsidRPr="0019213A">
              <w:rPr>
                <w:color w:val="000000" w:themeColor="text1"/>
                <w:sz w:val="18"/>
                <w:szCs w:val="18"/>
              </w:rPr>
              <w:t>Arif Sahar (CENTRIC)</w:t>
            </w:r>
          </w:p>
        </w:tc>
      </w:tr>
      <w:tr w:rsidR="003625D7" w:rsidRPr="0019213A" w14:paraId="3E1C0453" w14:textId="77777777" w:rsidTr="003625D7">
        <w:trPr>
          <w:trHeight w:val="285"/>
        </w:trPr>
        <w:tc>
          <w:tcPr>
            <w:tcW w:w="450" w:type="dxa"/>
            <w:tcMar>
              <w:left w:w="90" w:type="dxa"/>
              <w:right w:w="90" w:type="dxa"/>
            </w:tcMar>
          </w:tcPr>
          <w:p w14:paraId="3988DAFE" w14:textId="77777777" w:rsidR="003625D7" w:rsidRPr="0019213A" w:rsidRDefault="003625D7" w:rsidP="00791712">
            <w:pPr>
              <w:rPr>
                <w:color w:val="000000" w:themeColor="text1"/>
                <w:sz w:val="18"/>
                <w:szCs w:val="18"/>
              </w:rPr>
            </w:pPr>
            <w:r w:rsidRPr="0019213A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30" w:type="dxa"/>
            <w:tcMar>
              <w:left w:w="90" w:type="dxa"/>
              <w:right w:w="90" w:type="dxa"/>
            </w:tcMar>
          </w:tcPr>
          <w:p w14:paraId="524620AF" w14:textId="77777777" w:rsidR="003625D7" w:rsidRPr="0019213A" w:rsidRDefault="003625D7" w:rsidP="00791712">
            <w:pPr>
              <w:rPr>
                <w:color w:val="000000" w:themeColor="text1"/>
                <w:sz w:val="18"/>
                <w:szCs w:val="18"/>
              </w:rPr>
            </w:pPr>
            <w:r w:rsidRPr="0019213A">
              <w:rPr>
                <w:color w:val="000000" w:themeColor="text1"/>
                <w:sz w:val="18"/>
                <w:szCs w:val="18"/>
              </w:rPr>
              <w:t>UoH</w:t>
            </w:r>
          </w:p>
        </w:tc>
        <w:tc>
          <w:tcPr>
            <w:tcW w:w="5245" w:type="dxa"/>
            <w:tcMar>
              <w:left w:w="90" w:type="dxa"/>
              <w:right w:w="90" w:type="dxa"/>
            </w:tcMar>
          </w:tcPr>
          <w:p w14:paraId="6760AE51" w14:textId="77777777" w:rsidR="003625D7" w:rsidRPr="0019213A" w:rsidRDefault="003625D7" w:rsidP="00791712">
            <w:pPr>
              <w:rPr>
                <w:color w:val="000000" w:themeColor="text1"/>
                <w:sz w:val="18"/>
                <w:szCs w:val="18"/>
              </w:rPr>
            </w:pPr>
            <w:r w:rsidRPr="0019213A">
              <w:rPr>
                <w:b/>
                <w:bCs/>
                <w:color w:val="000000" w:themeColor="text1"/>
                <w:sz w:val="18"/>
                <w:szCs w:val="18"/>
              </w:rPr>
              <w:t>Topic</w:t>
            </w:r>
            <w:r w:rsidRPr="0019213A">
              <w:rPr>
                <w:color w:val="000000" w:themeColor="text1"/>
                <w:sz w:val="18"/>
                <w:szCs w:val="18"/>
              </w:rPr>
              <w:t>: Towards better evaluation practices of the P/CVE and De-radicalisation initiatives.</w:t>
            </w:r>
          </w:p>
          <w:p w14:paraId="030C43FA" w14:textId="77777777" w:rsidR="003625D7" w:rsidRPr="0019213A" w:rsidRDefault="003625D7" w:rsidP="00791712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14:paraId="08988C8A" w14:textId="77777777" w:rsidR="003625D7" w:rsidRPr="0019213A" w:rsidRDefault="003625D7" w:rsidP="00791712">
            <w:pPr>
              <w:rPr>
                <w:color w:val="000000" w:themeColor="text1"/>
                <w:sz w:val="18"/>
                <w:szCs w:val="18"/>
              </w:rPr>
            </w:pPr>
            <w:r w:rsidRPr="0019213A">
              <w:rPr>
                <w:b/>
                <w:bCs/>
                <w:color w:val="000000" w:themeColor="text1"/>
                <w:sz w:val="18"/>
                <w:szCs w:val="18"/>
              </w:rPr>
              <w:t>Name of the event:</w:t>
            </w:r>
            <w:r w:rsidRPr="0019213A">
              <w:rPr>
                <w:color w:val="000000" w:themeColor="text1"/>
                <w:sz w:val="18"/>
                <w:szCs w:val="18"/>
              </w:rPr>
              <w:t xml:space="preserve"> 5th Nordic Conference on Violent Extremism 2022</w:t>
            </w:r>
          </w:p>
          <w:p w14:paraId="5F543EE2" w14:textId="77777777" w:rsidR="003625D7" w:rsidRPr="0019213A" w:rsidRDefault="003625D7" w:rsidP="00791712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14:paraId="3DFD5024" w14:textId="77777777" w:rsidR="003625D7" w:rsidRPr="0019213A" w:rsidRDefault="003625D7" w:rsidP="00791712">
            <w:pPr>
              <w:rPr>
                <w:color w:val="000000" w:themeColor="text1"/>
                <w:sz w:val="18"/>
                <w:szCs w:val="18"/>
              </w:rPr>
            </w:pPr>
            <w:r w:rsidRPr="0019213A">
              <w:rPr>
                <w:b/>
                <w:bCs/>
                <w:color w:val="000000" w:themeColor="text1"/>
                <w:sz w:val="18"/>
                <w:szCs w:val="18"/>
              </w:rPr>
              <w:t>Date of the event:</w:t>
            </w:r>
            <w:r w:rsidRPr="0019213A">
              <w:rPr>
                <w:color w:val="000000" w:themeColor="text1"/>
                <w:sz w:val="18"/>
                <w:szCs w:val="18"/>
              </w:rPr>
              <w:t xml:space="preserve"> 19-21 September 2022</w:t>
            </w:r>
          </w:p>
          <w:p w14:paraId="39F83CC9" w14:textId="77777777" w:rsidR="003625D7" w:rsidRPr="0019213A" w:rsidRDefault="003625D7" w:rsidP="00791712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14:paraId="0340BE58" w14:textId="77777777" w:rsidR="003625D7" w:rsidRPr="0019213A" w:rsidRDefault="003625D7" w:rsidP="00791712">
            <w:pPr>
              <w:rPr>
                <w:color w:val="000000" w:themeColor="text1"/>
                <w:sz w:val="18"/>
                <w:szCs w:val="18"/>
              </w:rPr>
            </w:pPr>
            <w:r w:rsidRPr="0019213A">
              <w:rPr>
                <w:b/>
                <w:bCs/>
                <w:color w:val="000000" w:themeColor="text1"/>
                <w:sz w:val="18"/>
                <w:szCs w:val="18"/>
              </w:rPr>
              <w:t>Place of the event</w:t>
            </w:r>
            <w:r w:rsidRPr="0019213A">
              <w:rPr>
                <w:color w:val="000000" w:themeColor="text1"/>
                <w:sz w:val="18"/>
                <w:szCs w:val="18"/>
              </w:rPr>
              <w:t>: University of Gothenburg, Gothenburg, Sweden</w:t>
            </w:r>
          </w:p>
          <w:p w14:paraId="65D2E8D8" w14:textId="77777777" w:rsidR="003625D7" w:rsidRPr="0019213A" w:rsidRDefault="003625D7" w:rsidP="00791712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14:paraId="3C4CC7E0" w14:textId="77777777" w:rsidR="003625D7" w:rsidRPr="0019213A" w:rsidRDefault="003625D7" w:rsidP="00791712">
            <w:pPr>
              <w:rPr>
                <w:color w:val="000000" w:themeColor="text1"/>
                <w:sz w:val="18"/>
                <w:szCs w:val="18"/>
              </w:rPr>
            </w:pPr>
            <w:r w:rsidRPr="0019213A">
              <w:rPr>
                <w:b/>
                <w:bCs/>
                <w:color w:val="000000" w:themeColor="text1"/>
                <w:sz w:val="18"/>
                <w:szCs w:val="18"/>
              </w:rPr>
              <w:t>Link to the event</w:t>
            </w:r>
            <w:r w:rsidRPr="0019213A">
              <w:rPr>
                <w:color w:val="000000" w:themeColor="text1"/>
                <w:sz w:val="18"/>
                <w:szCs w:val="18"/>
              </w:rPr>
              <w:t xml:space="preserve">: </w:t>
            </w:r>
            <w:hyperlink r:id="rId18" w:history="1">
              <w:r w:rsidRPr="0019213A">
                <w:rPr>
                  <w:color w:val="000000" w:themeColor="text1"/>
                  <w:sz w:val="18"/>
                  <w:szCs w:val="18"/>
                </w:rPr>
                <w:t>here</w:t>
              </w:r>
            </w:hyperlink>
          </w:p>
          <w:p w14:paraId="62318FAC" w14:textId="77777777" w:rsidR="0019213A" w:rsidRPr="0019213A" w:rsidRDefault="0019213A" w:rsidP="00791712">
            <w:pPr>
              <w:rPr>
                <w:color w:val="000000" w:themeColor="text1"/>
                <w:sz w:val="18"/>
                <w:szCs w:val="18"/>
              </w:rPr>
            </w:pPr>
          </w:p>
          <w:p w14:paraId="673B8D1F" w14:textId="689CB131" w:rsidR="0019213A" w:rsidRPr="0019213A" w:rsidRDefault="0019213A" w:rsidP="00791712">
            <w:pPr>
              <w:rPr>
                <w:color w:val="000000" w:themeColor="text1"/>
                <w:sz w:val="18"/>
                <w:szCs w:val="18"/>
              </w:rPr>
            </w:pPr>
            <w:r w:rsidRPr="0019213A">
              <w:rPr>
                <w:rFonts w:eastAsia="Verdana Pro" w:cs="Verdana Pro"/>
                <w:b/>
                <w:bCs/>
                <w:color w:val="000000" w:themeColor="text1"/>
                <w:sz w:val="18"/>
                <w:szCs w:val="18"/>
              </w:rPr>
              <w:t xml:space="preserve">Link to the paper: </w:t>
            </w:r>
            <w:r w:rsidRPr="0019213A">
              <w:rPr>
                <w:rFonts w:eastAsia="Verdana Pro" w:cs="Verdana Pro"/>
                <w:color w:val="000000" w:themeColor="text1"/>
                <w:sz w:val="18"/>
                <w:szCs w:val="18"/>
              </w:rPr>
              <w:t>Papers presented in this conference are not published.</w:t>
            </w:r>
          </w:p>
        </w:tc>
        <w:tc>
          <w:tcPr>
            <w:tcW w:w="1984" w:type="dxa"/>
            <w:tcMar>
              <w:left w:w="90" w:type="dxa"/>
              <w:right w:w="90" w:type="dxa"/>
            </w:tcMar>
          </w:tcPr>
          <w:p w14:paraId="72A1C942" w14:textId="77777777" w:rsidR="003625D7" w:rsidRPr="0019213A" w:rsidRDefault="003625D7" w:rsidP="00791712">
            <w:pPr>
              <w:ind w:right="-927"/>
              <w:rPr>
                <w:color w:val="000000" w:themeColor="text1"/>
                <w:sz w:val="18"/>
                <w:szCs w:val="18"/>
              </w:rPr>
            </w:pPr>
            <w:r w:rsidRPr="0019213A">
              <w:rPr>
                <w:color w:val="000000" w:themeColor="text1"/>
                <w:sz w:val="18"/>
                <w:szCs w:val="18"/>
              </w:rPr>
              <w:t>Leena Malkki</w:t>
            </w:r>
          </w:p>
          <w:p w14:paraId="43B2D180" w14:textId="77777777" w:rsidR="003625D7" w:rsidRPr="0019213A" w:rsidRDefault="003625D7" w:rsidP="00791712">
            <w:pPr>
              <w:ind w:right="-927"/>
              <w:rPr>
                <w:color w:val="000000" w:themeColor="text1"/>
                <w:sz w:val="18"/>
                <w:szCs w:val="18"/>
              </w:rPr>
            </w:pPr>
            <w:r w:rsidRPr="0019213A">
              <w:rPr>
                <w:color w:val="000000" w:themeColor="text1"/>
                <w:sz w:val="18"/>
                <w:szCs w:val="18"/>
              </w:rPr>
              <w:t>(UoH)</w:t>
            </w:r>
          </w:p>
        </w:tc>
      </w:tr>
      <w:tr w:rsidR="003625D7" w:rsidRPr="0019213A" w14:paraId="4EA51163" w14:textId="77777777" w:rsidTr="003625D7">
        <w:trPr>
          <w:trHeight w:val="285"/>
        </w:trPr>
        <w:tc>
          <w:tcPr>
            <w:tcW w:w="450" w:type="dxa"/>
            <w:tcMar>
              <w:left w:w="90" w:type="dxa"/>
              <w:right w:w="90" w:type="dxa"/>
            </w:tcMar>
          </w:tcPr>
          <w:p w14:paraId="53DEC269" w14:textId="77777777" w:rsidR="003625D7" w:rsidRPr="0019213A" w:rsidRDefault="003625D7" w:rsidP="00791712">
            <w:pPr>
              <w:rPr>
                <w:color w:val="000000" w:themeColor="text1"/>
                <w:sz w:val="18"/>
                <w:szCs w:val="18"/>
              </w:rPr>
            </w:pPr>
            <w:r w:rsidRPr="0019213A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30" w:type="dxa"/>
            <w:tcMar>
              <w:left w:w="90" w:type="dxa"/>
              <w:right w:w="90" w:type="dxa"/>
            </w:tcMar>
          </w:tcPr>
          <w:p w14:paraId="23D52351" w14:textId="77777777" w:rsidR="003625D7" w:rsidRPr="0019213A" w:rsidRDefault="003625D7" w:rsidP="00791712">
            <w:pPr>
              <w:rPr>
                <w:color w:val="000000" w:themeColor="text1"/>
                <w:sz w:val="18"/>
                <w:szCs w:val="18"/>
              </w:rPr>
            </w:pPr>
            <w:r w:rsidRPr="0019213A">
              <w:rPr>
                <w:color w:val="000000" w:themeColor="text1"/>
                <w:sz w:val="18"/>
                <w:szCs w:val="18"/>
              </w:rPr>
              <w:t>CENTRIC</w:t>
            </w:r>
          </w:p>
        </w:tc>
        <w:tc>
          <w:tcPr>
            <w:tcW w:w="5245" w:type="dxa"/>
            <w:tcMar>
              <w:left w:w="90" w:type="dxa"/>
              <w:right w:w="90" w:type="dxa"/>
            </w:tcMar>
          </w:tcPr>
          <w:p w14:paraId="42B8A6DA" w14:textId="77777777" w:rsidR="003625D7" w:rsidRPr="0019213A" w:rsidRDefault="003625D7" w:rsidP="00791712">
            <w:pPr>
              <w:rPr>
                <w:color w:val="000000" w:themeColor="text1"/>
                <w:sz w:val="18"/>
                <w:szCs w:val="18"/>
              </w:rPr>
            </w:pPr>
            <w:r w:rsidRPr="0019213A">
              <w:rPr>
                <w:b/>
                <w:bCs/>
                <w:color w:val="000000" w:themeColor="text1"/>
                <w:sz w:val="18"/>
                <w:szCs w:val="18"/>
              </w:rPr>
              <w:t>Topic</w:t>
            </w:r>
            <w:r w:rsidRPr="0019213A">
              <w:rPr>
                <w:color w:val="000000" w:themeColor="text1"/>
                <w:sz w:val="18"/>
                <w:szCs w:val="18"/>
              </w:rPr>
              <w:t>: The complexity of policy response to radicalisation in the EU: a practitioners’ perspective</w:t>
            </w:r>
          </w:p>
          <w:p w14:paraId="40E5DD86" w14:textId="77777777" w:rsidR="003625D7" w:rsidRPr="0019213A" w:rsidRDefault="003625D7" w:rsidP="00791712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14:paraId="4D703FD6" w14:textId="77777777" w:rsidR="003625D7" w:rsidRPr="0019213A" w:rsidRDefault="003625D7" w:rsidP="00791712">
            <w:pPr>
              <w:rPr>
                <w:color w:val="000000" w:themeColor="text1"/>
                <w:sz w:val="18"/>
                <w:szCs w:val="18"/>
              </w:rPr>
            </w:pPr>
            <w:r w:rsidRPr="0019213A">
              <w:rPr>
                <w:b/>
                <w:bCs/>
                <w:color w:val="000000" w:themeColor="text1"/>
                <w:sz w:val="18"/>
                <w:szCs w:val="18"/>
              </w:rPr>
              <w:t>Name of the event:</w:t>
            </w:r>
            <w:r w:rsidRPr="0019213A">
              <w:rPr>
                <w:color w:val="000000" w:themeColor="text1"/>
                <w:sz w:val="18"/>
                <w:szCs w:val="18"/>
              </w:rPr>
              <w:t xml:space="preserve"> Society for Terrorism Research 15th Annual International Conference. The Future of Terrorism and Terrorism Research</w:t>
            </w:r>
          </w:p>
          <w:p w14:paraId="664DCCA2" w14:textId="77777777" w:rsidR="003625D7" w:rsidRPr="0019213A" w:rsidRDefault="003625D7" w:rsidP="00791712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14:paraId="51B03F2A" w14:textId="77777777" w:rsidR="003625D7" w:rsidRPr="0019213A" w:rsidRDefault="003625D7" w:rsidP="00791712">
            <w:pPr>
              <w:rPr>
                <w:color w:val="000000" w:themeColor="text1"/>
                <w:sz w:val="18"/>
                <w:szCs w:val="18"/>
              </w:rPr>
            </w:pPr>
            <w:r w:rsidRPr="0019213A">
              <w:rPr>
                <w:b/>
                <w:bCs/>
                <w:color w:val="000000" w:themeColor="text1"/>
                <w:sz w:val="18"/>
                <w:szCs w:val="18"/>
              </w:rPr>
              <w:t>Date of the event:</w:t>
            </w:r>
            <w:r w:rsidRPr="0019213A">
              <w:rPr>
                <w:color w:val="000000" w:themeColor="text1"/>
                <w:sz w:val="18"/>
                <w:szCs w:val="18"/>
              </w:rPr>
              <w:t xml:space="preserve"> 20-21 July 2023</w:t>
            </w:r>
          </w:p>
          <w:p w14:paraId="7173FFB4" w14:textId="77777777" w:rsidR="003625D7" w:rsidRPr="0019213A" w:rsidRDefault="003625D7" w:rsidP="00791712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14:paraId="0A25873E" w14:textId="77777777" w:rsidR="003625D7" w:rsidRPr="0019213A" w:rsidRDefault="003625D7" w:rsidP="00791712">
            <w:pPr>
              <w:rPr>
                <w:color w:val="000000" w:themeColor="text1"/>
                <w:sz w:val="18"/>
                <w:szCs w:val="18"/>
              </w:rPr>
            </w:pPr>
            <w:r w:rsidRPr="0019213A">
              <w:rPr>
                <w:b/>
                <w:bCs/>
                <w:color w:val="000000" w:themeColor="text1"/>
                <w:sz w:val="18"/>
                <w:szCs w:val="18"/>
              </w:rPr>
              <w:t>Place of the event</w:t>
            </w:r>
            <w:r w:rsidRPr="0019213A">
              <w:rPr>
                <w:color w:val="000000" w:themeColor="text1"/>
                <w:sz w:val="18"/>
                <w:szCs w:val="18"/>
              </w:rPr>
              <w:t>: University Institute of Lisbon, Lisbon, Portugal</w:t>
            </w:r>
          </w:p>
          <w:p w14:paraId="5CC209BF" w14:textId="77777777" w:rsidR="003625D7" w:rsidRPr="0019213A" w:rsidRDefault="003625D7" w:rsidP="00791712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14:paraId="7F0EC2E4" w14:textId="77777777" w:rsidR="003625D7" w:rsidRPr="0019213A" w:rsidRDefault="003625D7" w:rsidP="00791712">
            <w:pPr>
              <w:rPr>
                <w:color w:val="000000" w:themeColor="text1"/>
                <w:sz w:val="18"/>
                <w:szCs w:val="18"/>
              </w:rPr>
            </w:pPr>
            <w:r w:rsidRPr="0019213A">
              <w:rPr>
                <w:b/>
                <w:bCs/>
                <w:color w:val="000000" w:themeColor="text1"/>
                <w:sz w:val="18"/>
                <w:szCs w:val="18"/>
              </w:rPr>
              <w:t>Link to the event</w:t>
            </w:r>
            <w:r w:rsidRPr="0019213A">
              <w:rPr>
                <w:color w:val="000000" w:themeColor="text1"/>
                <w:sz w:val="18"/>
                <w:szCs w:val="18"/>
              </w:rPr>
              <w:t xml:space="preserve">: </w:t>
            </w:r>
            <w:hyperlink r:id="rId19" w:history="1">
              <w:r w:rsidRPr="0019213A">
                <w:rPr>
                  <w:color w:val="000000" w:themeColor="text1"/>
                  <w:sz w:val="18"/>
                  <w:szCs w:val="18"/>
                </w:rPr>
                <w:t>here</w:t>
              </w:r>
            </w:hyperlink>
            <w:r w:rsidRPr="0019213A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26DDC33B" w14:textId="77777777" w:rsidR="0019213A" w:rsidRPr="0019213A" w:rsidRDefault="0019213A" w:rsidP="00791712">
            <w:pPr>
              <w:rPr>
                <w:color w:val="000000" w:themeColor="text1"/>
                <w:sz w:val="18"/>
                <w:szCs w:val="18"/>
              </w:rPr>
            </w:pPr>
          </w:p>
          <w:p w14:paraId="1AFCD562" w14:textId="74578E06" w:rsidR="0019213A" w:rsidRPr="0019213A" w:rsidRDefault="0019213A" w:rsidP="00791712">
            <w:pPr>
              <w:rPr>
                <w:color w:val="000000" w:themeColor="text1"/>
                <w:sz w:val="18"/>
                <w:szCs w:val="18"/>
              </w:rPr>
            </w:pPr>
            <w:r w:rsidRPr="0019213A">
              <w:rPr>
                <w:rFonts w:eastAsia="Verdana Pro" w:cs="Verdana Pro"/>
                <w:b/>
                <w:bCs/>
                <w:color w:val="000000" w:themeColor="text1"/>
                <w:sz w:val="18"/>
                <w:szCs w:val="18"/>
              </w:rPr>
              <w:t xml:space="preserve">Link to the paper: </w:t>
            </w:r>
            <w:r w:rsidRPr="0019213A">
              <w:rPr>
                <w:rFonts w:eastAsia="Verdana Pro" w:cs="Verdana Pro"/>
                <w:color w:val="000000" w:themeColor="text1"/>
                <w:sz w:val="18"/>
                <w:szCs w:val="18"/>
              </w:rPr>
              <w:t>Papers presented in this conference are not published.</w:t>
            </w:r>
          </w:p>
        </w:tc>
        <w:tc>
          <w:tcPr>
            <w:tcW w:w="1984" w:type="dxa"/>
            <w:tcMar>
              <w:left w:w="90" w:type="dxa"/>
              <w:right w:w="90" w:type="dxa"/>
            </w:tcMar>
          </w:tcPr>
          <w:p w14:paraId="7092C0C7" w14:textId="77777777" w:rsidR="003625D7" w:rsidRPr="0019213A" w:rsidRDefault="003625D7" w:rsidP="00791712">
            <w:pPr>
              <w:ind w:right="-927"/>
              <w:rPr>
                <w:color w:val="000000" w:themeColor="text1"/>
                <w:sz w:val="18"/>
                <w:szCs w:val="18"/>
              </w:rPr>
            </w:pPr>
            <w:r w:rsidRPr="0019213A">
              <w:rPr>
                <w:color w:val="000000" w:themeColor="text1"/>
                <w:sz w:val="18"/>
                <w:szCs w:val="18"/>
              </w:rPr>
              <w:t xml:space="preserve">Arif Sahar </w:t>
            </w:r>
          </w:p>
          <w:p w14:paraId="48FA8AA1" w14:textId="77777777" w:rsidR="003625D7" w:rsidRPr="0019213A" w:rsidRDefault="003625D7" w:rsidP="00791712">
            <w:pPr>
              <w:ind w:right="-927"/>
              <w:rPr>
                <w:color w:val="000000" w:themeColor="text1"/>
                <w:sz w:val="18"/>
                <w:szCs w:val="18"/>
              </w:rPr>
            </w:pPr>
            <w:r w:rsidRPr="0019213A">
              <w:rPr>
                <w:color w:val="000000" w:themeColor="text1"/>
                <w:sz w:val="18"/>
                <w:szCs w:val="18"/>
              </w:rPr>
              <w:t>(CENTRIC)</w:t>
            </w:r>
          </w:p>
        </w:tc>
      </w:tr>
      <w:tr w:rsidR="003625D7" w:rsidRPr="0019213A" w14:paraId="36182B73" w14:textId="77777777" w:rsidTr="003625D7">
        <w:trPr>
          <w:trHeight w:val="285"/>
        </w:trPr>
        <w:tc>
          <w:tcPr>
            <w:tcW w:w="450" w:type="dxa"/>
            <w:tcMar>
              <w:left w:w="90" w:type="dxa"/>
              <w:right w:w="90" w:type="dxa"/>
            </w:tcMar>
          </w:tcPr>
          <w:p w14:paraId="2D98E712" w14:textId="77777777" w:rsidR="003625D7" w:rsidRPr="0019213A" w:rsidRDefault="003625D7" w:rsidP="00791712">
            <w:pPr>
              <w:rPr>
                <w:color w:val="000000" w:themeColor="text1"/>
                <w:sz w:val="18"/>
                <w:szCs w:val="18"/>
              </w:rPr>
            </w:pPr>
            <w:r w:rsidRPr="0019213A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30" w:type="dxa"/>
            <w:tcMar>
              <w:left w:w="90" w:type="dxa"/>
              <w:right w:w="90" w:type="dxa"/>
            </w:tcMar>
          </w:tcPr>
          <w:p w14:paraId="5DE56ACA" w14:textId="77777777" w:rsidR="003625D7" w:rsidRPr="0019213A" w:rsidRDefault="003625D7" w:rsidP="00791712">
            <w:pPr>
              <w:rPr>
                <w:color w:val="000000" w:themeColor="text1"/>
                <w:sz w:val="18"/>
                <w:szCs w:val="18"/>
              </w:rPr>
            </w:pPr>
            <w:r w:rsidRPr="0019213A">
              <w:rPr>
                <w:color w:val="000000" w:themeColor="text1"/>
                <w:sz w:val="18"/>
                <w:szCs w:val="18"/>
              </w:rPr>
              <w:t>UoH</w:t>
            </w:r>
          </w:p>
        </w:tc>
        <w:tc>
          <w:tcPr>
            <w:tcW w:w="5245" w:type="dxa"/>
            <w:tcMar>
              <w:left w:w="90" w:type="dxa"/>
              <w:right w:w="90" w:type="dxa"/>
            </w:tcMar>
          </w:tcPr>
          <w:p w14:paraId="453EABA3" w14:textId="77777777" w:rsidR="003625D7" w:rsidRPr="0019213A" w:rsidRDefault="003625D7" w:rsidP="00791712">
            <w:pPr>
              <w:rPr>
                <w:color w:val="000000" w:themeColor="text1"/>
                <w:sz w:val="18"/>
                <w:szCs w:val="18"/>
              </w:rPr>
            </w:pPr>
            <w:r w:rsidRPr="0019213A">
              <w:rPr>
                <w:b/>
                <w:bCs/>
                <w:color w:val="000000" w:themeColor="text1"/>
                <w:sz w:val="18"/>
                <w:szCs w:val="18"/>
              </w:rPr>
              <w:t>Topic</w:t>
            </w:r>
            <w:r w:rsidRPr="0019213A">
              <w:rPr>
                <w:color w:val="000000" w:themeColor="text1"/>
                <w:sz w:val="18"/>
                <w:szCs w:val="18"/>
              </w:rPr>
              <w:t>: Podium discussion: Evaluation of P/CVE and De-radicalisation initiatives: State of art and ways forward</w:t>
            </w:r>
          </w:p>
          <w:p w14:paraId="104B6768" w14:textId="77777777" w:rsidR="003625D7" w:rsidRPr="0019213A" w:rsidRDefault="003625D7" w:rsidP="00791712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14:paraId="37CAB66E" w14:textId="77777777" w:rsidR="003625D7" w:rsidRPr="0019213A" w:rsidRDefault="003625D7" w:rsidP="00791712">
            <w:pPr>
              <w:rPr>
                <w:color w:val="000000" w:themeColor="text1"/>
                <w:sz w:val="18"/>
                <w:szCs w:val="18"/>
              </w:rPr>
            </w:pPr>
            <w:r w:rsidRPr="0019213A">
              <w:rPr>
                <w:b/>
                <w:bCs/>
                <w:color w:val="000000" w:themeColor="text1"/>
                <w:sz w:val="18"/>
                <w:szCs w:val="18"/>
              </w:rPr>
              <w:t>Name of the event</w:t>
            </w:r>
            <w:r w:rsidRPr="0019213A">
              <w:rPr>
                <w:color w:val="000000" w:themeColor="text1"/>
                <w:sz w:val="18"/>
                <w:szCs w:val="18"/>
              </w:rPr>
              <w:t>: European Expert Network on Terrorism Issues annual conference</w:t>
            </w:r>
          </w:p>
          <w:p w14:paraId="76C575E5" w14:textId="77777777" w:rsidR="003625D7" w:rsidRPr="0019213A" w:rsidRDefault="003625D7" w:rsidP="00791712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14:paraId="1048CD87" w14:textId="77777777" w:rsidR="003625D7" w:rsidRPr="0019213A" w:rsidRDefault="003625D7" w:rsidP="00791712">
            <w:pPr>
              <w:rPr>
                <w:color w:val="000000" w:themeColor="text1"/>
                <w:sz w:val="18"/>
                <w:szCs w:val="18"/>
              </w:rPr>
            </w:pPr>
            <w:r w:rsidRPr="0019213A">
              <w:rPr>
                <w:b/>
                <w:bCs/>
                <w:color w:val="000000" w:themeColor="text1"/>
                <w:sz w:val="18"/>
                <w:szCs w:val="18"/>
              </w:rPr>
              <w:lastRenderedPageBreak/>
              <w:t>Date of the event</w:t>
            </w:r>
            <w:r w:rsidRPr="0019213A">
              <w:rPr>
                <w:color w:val="000000" w:themeColor="text1"/>
                <w:sz w:val="18"/>
                <w:szCs w:val="18"/>
              </w:rPr>
              <w:t>: 18-20 September, 2023</w:t>
            </w:r>
          </w:p>
          <w:p w14:paraId="540166C5" w14:textId="77777777" w:rsidR="003625D7" w:rsidRPr="0019213A" w:rsidRDefault="003625D7" w:rsidP="00791712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14:paraId="54D06C48" w14:textId="77777777" w:rsidR="003625D7" w:rsidRPr="0019213A" w:rsidRDefault="003625D7" w:rsidP="00791712">
            <w:pPr>
              <w:rPr>
                <w:color w:val="000000" w:themeColor="text1"/>
                <w:sz w:val="18"/>
                <w:szCs w:val="18"/>
              </w:rPr>
            </w:pPr>
            <w:r w:rsidRPr="0019213A">
              <w:rPr>
                <w:b/>
                <w:bCs/>
                <w:color w:val="000000" w:themeColor="text1"/>
                <w:sz w:val="18"/>
                <w:szCs w:val="18"/>
              </w:rPr>
              <w:t>Place of the event</w:t>
            </w:r>
            <w:r w:rsidRPr="0019213A">
              <w:rPr>
                <w:color w:val="000000" w:themeColor="text1"/>
                <w:sz w:val="18"/>
                <w:szCs w:val="18"/>
              </w:rPr>
              <w:t xml:space="preserve">: Prague, Czech Republic </w:t>
            </w:r>
          </w:p>
          <w:p w14:paraId="5AD6E264" w14:textId="77777777" w:rsidR="003625D7" w:rsidRPr="0019213A" w:rsidRDefault="003625D7" w:rsidP="00791712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14:paraId="315EBE92" w14:textId="77777777" w:rsidR="003625D7" w:rsidRPr="0019213A" w:rsidRDefault="003625D7" w:rsidP="00791712">
            <w:pPr>
              <w:rPr>
                <w:rStyle w:val="Hyperlink"/>
                <w:sz w:val="18"/>
                <w:szCs w:val="18"/>
              </w:rPr>
            </w:pPr>
            <w:r w:rsidRPr="0019213A">
              <w:rPr>
                <w:b/>
                <w:bCs/>
                <w:color w:val="000000" w:themeColor="text1"/>
                <w:sz w:val="18"/>
                <w:szCs w:val="18"/>
              </w:rPr>
              <w:t>Link to the event</w:t>
            </w:r>
            <w:r w:rsidRPr="0019213A">
              <w:rPr>
                <w:color w:val="000000" w:themeColor="text1"/>
                <w:sz w:val="18"/>
                <w:szCs w:val="18"/>
              </w:rPr>
              <w:t xml:space="preserve">: </w:t>
            </w:r>
            <w:hyperlink r:id="rId20" w:history="1">
              <w:r w:rsidRPr="0019213A">
                <w:rPr>
                  <w:rStyle w:val="Hyperlink"/>
                  <w:sz w:val="18"/>
                  <w:szCs w:val="18"/>
                </w:rPr>
                <w:t>here</w:t>
              </w:r>
            </w:hyperlink>
          </w:p>
          <w:p w14:paraId="7C8ABF72" w14:textId="77777777" w:rsidR="0019213A" w:rsidRPr="0019213A" w:rsidRDefault="0019213A" w:rsidP="00791712">
            <w:pPr>
              <w:rPr>
                <w:rStyle w:val="Hyperlink"/>
                <w:sz w:val="18"/>
                <w:szCs w:val="18"/>
              </w:rPr>
            </w:pPr>
          </w:p>
          <w:p w14:paraId="00B8072D" w14:textId="1AC1BD83" w:rsidR="0019213A" w:rsidRPr="0019213A" w:rsidRDefault="0019213A" w:rsidP="00791712">
            <w:pPr>
              <w:rPr>
                <w:color w:val="000000" w:themeColor="text1"/>
                <w:sz w:val="18"/>
                <w:szCs w:val="18"/>
              </w:rPr>
            </w:pPr>
            <w:r w:rsidRPr="0019213A">
              <w:rPr>
                <w:rFonts w:eastAsia="Verdana Pro" w:cs="Verdana Pro"/>
                <w:b/>
                <w:bCs/>
                <w:color w:val="000000" w:themeColor="text1"/>
                <w:sz w:val="18"/>
                <w:szCs w:val="18"/>
              </w:rPr>
              <w:t xml:space="preserve">Link to the paper: </w:t>
            </w:r>
            <w:r w:rsidRPr="0019213A">
              <w:rPr>
                <w:rFonts w:eastAsia="Verdana Pro" w:cs="Verdana Pro"/>
                <w:color w:val="000000" w:themeColor="text1"/>
                <w:sz w:val="18"/>
                <w:szCs w:val="18"/>
              </w:rPr>
              <w:t xml:space="preserve">The contributions in this discussion were not directly published. The summary of the discussion has been produced but it is available only on a closed platform (like all proceedings of the </w:t>
            </w:r>
            <w:proofErr w:type="spellStart"/>
            <w:r w:rsidRPr="0019213A">
              <w:rPr>
                <w:rFonts w:eastAsia="Verdana Pro" w:cs="Verdana Pro"/>
                <w:color w:val="000000" w:themeColor="text1"/>
                <w:sz w:val="18"/>
                <w:szCs w:val="18"/>
              </w:rPr>
              <w:t>EENeT</w:t>
            </w:r>
            <w:proofErr w:type="spellEnd"/>
            <w:r w:rsidRPr="0019213A">
              <w:rPr>
                <w:rFonts w:eastAsia="Verdana Pro" w:cs="Verdana Pro"/>
                <w:color w:val="000000" w:themeColor="text1"/>
                <w:sz w:val="18"/>
                <w:szCs w:val="18"/>
              </w:rPr>
              <w:t xml:space="preserve"> conferences are, as it is designed to be a forum where policymakers and practitioners can engage in confidential discussions).</w:t>
            </w:r>
          </w:p>
        </w:tc>
        <w:tc>
          <w:tcPr>
            <w:tcW w:w="1984" w:type="dxa"/>
            <w:tcMar>
              <w:left w:w="90" w:type="dxa"/>
              <w:right w:w="90" w:type="dxa"/>
            </w:tcMar>
          </w:tcPr>
          <w:p w14:paraId="2EF7EB97" w14:textId="77777777" w:rsidR="003625D7" w:rsidRPr="0019213A" w:rsidRDefault="003625D7" w:rsidP="00791712">
            <w:pPr>
              <w:rPr>
                <w:color w:val="000000" w:themeColor="text1"/>
                <w:sz w:val="18"/>
                <w:szCs w:val="18"/>
              </w:rPr>
            </w:pPr>
            <w:r w:rsidRPr="0019213A">
              <w:rPr>
                <w:color w:val="000000" w:themeColor="text1"/>
                <w:sz w:val="18"/>
                <w:szCs w:val="18"/>
              </w:rPr>
              <w:lastRenderedPageBreak/>
              <w:t>Moderator: Leena Malkki (UoH)</w:t>
            </w:r>
          </w:p>
          <w:p w14:paraId="7815DA11" w14:textId="77777777" w:rsidR="003625D7" w:rsidRPr="0019213A" w:rsidRDefault="003625D7" w:rsidP="00791712">
            <w:pPr>
              <w:rPr>
                <w:color w:val="000000" w:themeColor="text1"/>
                <w:sz w:val="18"/>
                <w:szCs w:val="18"/>
              </w:rPr>
            </w:pPr>
          </w:p>
          <w:p w14:paraId="1B122824" w14:textId="77777777" w:rsidR="003625D7" w:rsidRPr="0019213A" w:rsidRDefault="003625D7" w:rsidP="00791712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9213A">
              <w:rPr>
                <w:color w:val="000000" w:themeColor="text1"/>
                <w:sz w:val="18"/>
                <w:szCs w:val="18"/>
              </w:rPr>
              <w:t>Panelists</w:t>
            </w:r>
            <w:proofErr w:type="spellEnd"/>
            <w:r w:rsidRPr="0019213A">
              <w:rPr>
                <w:color w:val="000000" w:themeColor="text1"/>
                <w:sz w:val="18"/>
                <w:szCs w:val="18"/>
              </w:rPr>
              <w:t xml:space="preserve">: </w:t>
            </w:r>
          </w:p>
          <w:p w14:paraId="243E9488" w14:textId="77777777" w:rsidR="003625D7" w:rsidRPr="0019213A" w:rsidRDefault="003625D7" w:rsidP="00791712">
            <w:pPr>
              <w:rPr>
                <w:color w:val="000000" w:themeColor="text1"/>
                <w:sz w:val="18"/>
                <w:szCs w:val="18"/>
              </w:rPr>
            </w:pPr>
            <w:r w:rsidRPr="0019213A">
              <w:rPr>
                <w:color w:val="000000" w:themeColor="text1"/>
                <w:sz w:val="18"/>
                <w:szCs w:val="18"/>
              </w:rPr>
              <w:lastRenderedPageBreak/>
              <w:t xml:space="preserve">Teresa Silva (INDEED Scientific Advisory Board), </w:t>
            </w:r>
          </w:p>
          <w:p w14:paraId="765447F5" w14:textId="77777777" w:rsidR="003625D7" w:rsidRPr="0019213A" w:rsidRDefault="003625D7" w:rsidP="00791712">
            <w:pPr>
              <w:rPr>
                <w:color w:val="000000" w:themeColor="text1"/>
                <w:sz w:val="18"/>
                <w:szCs w:val="18"/>
              </w:rPr>
            </w:pPr>
          </w:p>
          <w:p w14:paraId="795BBE30" w14:textId="0FD4EB51" w:rsidR="003625D7" w:rsidRPr="0019213A" w:rsidRDefault="003625D7" w:rsidP="00791712">
            <w:pPr>
              <w:rPr>
                <w:color w:val="000000" w:themeColor="text1"/>
                <w:sz w:val="18"/>
                <w:szCs w:val="18"/>
              </w:rPr>
            </w:pPr>
            <w:r w:rsidRPr="0019213A">
              <w:rPr>
                <w:color w:val="000000" w:themeColor="text1"/>
                <w:sz w:val="18"/>
                <w:szCs w:val="18"/>
              </w:rPr>
              <w:t>Natalia Jarmuzek-Troczynska (PPHS)</w:t>
            </w:r>
          </w:p>
          <w:p w14:paraId="746119F7" w14:textId="77777777" w:rsidR="003625D7" w:rsidRPr="0019213A" w:rsidRDefault="003625D7" w:rsidP="00791712">
            <w:pPr>
              <w:rPr>
                <w:color w:val="000000" w:themeColor="text1"/>
                <w:sz w:val="18"/>
                <w:szCs w:val="18"/>
              </w:rPr>
            </w:pPr>
          </w:p>
          <w:p w14:paraId="4F9C3132" w14:textId="1A59716D" w:rsidR="003625D7" w:rsidRPr="0019213A" w:rsidRDefault="003625D7" w:rsidP="00791712">
            <w:pPr>
              <w:rPr>
                <w:color w:val="000000" w:themeColor="text1"/>
                <w:sz w:val="18"/>
                <w:szCs w:val="18"/>
              </w:rPr>
            </w:pPr>
            <w:r w:rsidRPr="0019213A">
              <w:rPr>
                <w:color w:val="000000" w:themeColor="text1"/>
                <w:sz w:val="18"/>
                <w:szCs w:val="18"/>
              </w:rPr>
              <w:t>Tarja Mankkinen (European Commission)</w:t>
            </w:r>
          </w:p>
        </w:tc>
      </w:tr>
      <w:tr w:rsidR="003625D7" w:rsidRPr="0019213A" w14:paraId="1A659118" w14:textId="77777777" w:rsidTr="003625D7">
        <w:trPr>
          <w:trHeight w:val="285"/>
        </w:trPr>
        <w:tc>
          <w:tcPr>
            <w:tcW w:w="450" w:type="dxa"/>
            <w:tcMar>
              <w:left w:w="90" w:type="dxa"/>
              <w:right w:w="90" w:type="dxa"/>
            </w:tcMar>
          </w:tcPr>
          <w:p w14:paraId="58479DE9" w14:textId="77777777" w:rsidR="003625D7" w:rsidRPr="0019213A" w:rsidRDefault="003625D7" w:rsidP="00791712">
            <w:pPr>
              <w:rPr>
                <w:color w:val="000000" w:themeColor="text1"/>
                <w:sz w:val="18"/>
                <w:szCs w:val="18"/>
              </w:rPr>
            </w:pPr>
            <w:r w:rsidRPr="0019213A">
              <w:rPr>
                <w:color w:val="000000" w:themeColor="text1"/>
                <w:sz w:val="18"/>
                <w:szCs w:val="18"/>
              </w:rPr>
              <w:lastRenderedPageBreak/>
              <w:t>5</w:t>
            </w:r>
          </w:p>
        </w:tc>
        <w:tc>
          <w:tcPr>
            <w:tcW w:w="1530" w:type="dxa"/>
            <w:tcMar>
              <w:left w:w="90" w:type="dxa"/>
              <w:right w:w="90" w:type="dxa"/>
            </w:tcMar>
          </w:tcPr>
          <w:p w14:paraId="4E81EA41" w14:textId="77777777" w:rsidR="003625D7" w:rsidRPr="0019213A" w:rsidRDefault="003625D7" w:rsidP="00791712">
            <w:pPr>
              <w:rPr>
                <w:color w:val="000000" w:themeColor="text1"/>
                <w:sz w:val="18"/>
                <w:szCs w:val="18"/>
              </w:rPr>
            </w:pPr>
            <w:r w:rsidRPr="0019213A">
              <w:rPr>
                <w:color w:val="000000" w:themeColor="text1"/>
                <w:sz w:val="18"/>
                <w:szCs w:val="18"/>
              </w:rPr>
              <w:t>UoH/VUB</w:t>
            </w:r>
          </w:p>
        </w:tc>
        <w:tc>
          <w:tcPr>
            <w:tcW w:w="5245" w:type="dxa"/>
            <w:tcMar>
              <w:left w:w="90" w:type="dxa"/>
              <w:right w:w="90" w:type="dxa"/>
            </w:tcMar>
          </w:tcPr>
          <w:p w14:paraId="6904AE0E" w14:textId="77777777" w:rsidR="003625D7" w:rsidRPr="0019213A" w:rsidRDefault="003625D7" w:rsidP="00791712">
            <w:pPr>
              <w:rPr>
                <w:color w:val="000000" w:themeColor="text1"/>
                <w:sz w:val="18"/>
                <w:szCs w:val="18"/>
              </w:rPr>
            </w:pPr>
            <w:r w:rsidRPr="0019213A">
              <w:rPr>
                <w:b/>
                <w:bCs/>
                <w:color w:val="000000" w:themeColor="text1"/>
                <w:sz w:val="18"/>
                <w:szCs w:val="18"/>
              </w:rPr>
              <w:t>Topic</w:t>
            </w:r>
            <w:r w:rsidRPr="0019213A">
              <w:rPr>
                <w:color w:val="000000" w:themeColor="text1"/>
                <w:sz w:val="18"/>
                <w:szCs w:val="18"/>
              </w:rPr>
              <w:t>: The INDEED Tool: Towards an evidence-based evaluation of P/CVE initiatives.</w:t>
            </w:r>
          </w:p>
          <w:p w14:paraId="7396453F" w14:textId="77777777" w:rsidR="003625D7" w:rsidRPr="0019213A" w:rsidRDefault="003625D7" w:rsidP="00791712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14:paraId="66EB6CE2" w14:textId="77777777" w:rsidR="003625D7" w:rsidRPr="0019213A" w:rsidRDefault="003625D7" w:rsidP="00791712">
            <w:pPr>
              <w:rPr>
                <w:color w:val="000000" w:themeColor="text1"/>
                <w:sz w:val="18"/>
                <w:szCs w:val="18"/>
              </w:rPr>
            </w:pPr>
            <w:r w:rsidRPr="0019213A">
              <w:rPr>
                <w:b/>
                <w:bCs/>
                <w:color w:val="000000" w:themeColor="text1"/>
                <w:sz w:val="18"/>
                <w:szCs w:val="18"/>
              </w:rPr>
              <w:t>Name of the event</w:t>
            </w:r>
            <w:r w:rsidRPr="0019213A">
              <w:rPr>
                <w:color w:val="000000" w:themeColor="text1"/>
                <w:sz w:val="18"/>
                <w:szCs w:val="18"/>
              </w:rPr>
              <w:t>: 6th Nordic Conference on Violent Extremism 2024</w:t>
            </w:r>
          </w:p>
          <w:p w14:paraId="70BD02A0" w14:textId="77777777" w:rsidR="003625D7" w:rsidRPr="0019213A" w:rsidRDefault="003625D7" w:rsidP="00791712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14:paraId="1E1A9CE1" w14:textId="77777777" w:rsidR="003625D7" w:rsidRPr="0019213A" w:rsidRDefault="003625D7" w:rsidP="00791712">
            <w:pPr>
              <w:rPr>
                <w:color w:val="000000" w:themeColor="text1"/>
                <w:sz w:val="18"/>
                <w:szCs w:val="18"/>
              </w:rPr>
            </w:pPr>
            <w:r w:rsidRPr="0019213A">
              <w:rPr>
                <w:b/>
                <w:bCs/>
                <w:color w:val="000000" w:themeColor="text1"/>
                <w:sz w:val="18"/>
                <w:szCs w:val="18"/>
              </w:rPr>
              <w:t>Date of the event</w:t>
            </w:r>
            <w:r w:rsidRPr="0019213A">
              <w:rPr>
                <w:color w:val="000000" w:themeColor="text1"/>
                <w:sz w:val="18"/>
                <w:szCs w:val="18"/>
              </w:rPr>
              <w:t>: 17-19 June 2024</w:t>
            </w:r>
          </w:p>
          <w:p w14:paraId="7E0114AA" w14:textId="77777777" w:rsidR="003625D7" w:rsidRPr="0019213A" w:rsidRDefault="003625D7" w:rsidP="00791712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14:paraId="0A82AF0E" w14:textId="77777777" w:rsidR="003625D7" w:rsidRPr="0019213A" w:rsidRDefault="003625D7" w:rsidP="00791712">
            <w:pPr>
              <w:rPr>
                <w:color w:val="000000" w:themeColor="text1"/>
                <w:sz w:val="18"/>
                <w:szCs w:val="18"/>
              </w:rPr>
            </w:pPr>
            <w:r w:rsidRPr="0019213A">
              <w:rPr>
                <w:b/>
                <w:bCs/>
                <w:color w:val="000000" w:themeColor="text1"/>
                <w:sz w:val="18"/>
                <w:szCs w:val="18"/>
              </w:rPr>
              <w:t>Place of the Event</w:t>
            </w:r>
            <w:r w:rsidRPr="0019213A">
              <w:rPr>
                <w:color w:val="000000" w:themeColor="text1"/>
                <w:sz w:val="18"/>
                <w:szCs w:val="18"/>
              </w:rPr>
              <w:t>: University of Oslo, Oslo, Norway</w:t>
            </w:r>
          </w:p>
          <w:p w14:paraId="528251C6" w14:textId="77777777" w:rsidR="003625D7" w:rsidRPr="0019213A" w:rsidRDefault="003625D7" w:rsidP="00791712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14:paraId="753894B7" w14:textId="77777777" w:rsidR="003625D7" w:rsidRPr="0019213A" w:rsidRDefault="003625D7" w:rsidP="00791712">
            <w:pPr>
              <w:rPr>
                <w:color w:val="000000" w:themeColor="text1"/>
                <w:sz w:val="18"/>
                <w:szCs w:val="18"/>
              </w:rPr>
            </w:pPr>
            <w:r w:rsidRPr="0019213A">
              <w:rPr>
                <w:b/>
                <w:bCs/>
                <w:color w:val="000000" w:themeColor="text1"/>
                <w:sz w:val="18"/>
                <w:szCs w:val="18"/>
              </w:rPr>
              <w:t>Link to the event</w:t>
            </w:r>
            <w:r w:rsidRPr="0019213A">
              <w:rPr>
                <w:color w:val="000000" w:themeColor="text1"/>
                <w:sz w:val="18"/>
                <w:szCs w:val="18"/>
              </w:rPr>
              <w:t xml:space="preserve">: </w:t>
            </w:r>
            <w:hyperlink r:id="rId21" w:history="1">
              <w:r w:rsidRPr="0019213A">
                <w:rPr>
                  <w:rStyle w:val="Hyperlink"/>
                  <w:sz w:val="18"/>
                  <w:szCs w:val="18"/>
                </w:rPr>
                <w:t>here</w:t>
              </w:r>
            </w:hyperlink>
            <w:r w:rsidRPr="0019213A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4896D993" w14:textId="77777777" w:rsidR="0019213A" w:rsidRPr="0019213A" w:rsidRDefault="0019213A" w:rsidP="00791712">
            <w:pPr>
              <w:rPr>
                <w:color w:val="000000" w:themeColor="text1"/>
                <w:sz w:val="18"/>
                <w:szCs w:val="18"/>
              </w:rPr>
            </w:pPr>
          </w:p>
          <w:p w14:paraId="6C8800C7" w14:textId="16AE1BDB" w:rsidR="0019213A" w:rsidRPr="0019213A" w:rsidRDefault="0019213A" w:rsidP="00791712">
            <w:pPr>
              <w:rPr>
                <w:color w:val="000000" w:themeColor="text1"/>
                <w:sz w:val="18"/>
                <w:szCs w:val="18"/>
              </w:rPr>
            </w:pPr>
            <w:r w:rsidRPr="0019213A">
              <w:rPr>
                <w:rFonts w:eastAsia="Verdana Pro" w:cs="Verdana Pro"/>
                <w:b/>
                <w:bCs/>
                <w:color w:val="000000" w:themeColor="text1"/>
                <w:sz w:val="18"/>
                <w:szCs w:val="18"/>
              </w:rPr>
              <w:t xml:space="preserve">Link to the paper: </w:t>
            </w:r>
            <w:r w:rsidRPr="0019213A">
              <w:rPr>
                <w:rFonts w:eastAsia="Verdana Pro" w:cs="Verdana Pro"/>
                <w:color w:val="000000" w:themeColor="text1"/>
                <w:sz w:val="18"/>
                <w:szCs w:val="18"/>
              </w:rPr>
              <w:t>Papers presented in this conference are not published.</w:t>
            </w:r>
          </w:p>
        </w:tc>
        <w:tc>
          <w:tcPr>
            <w:tcW w:w="1984" w:type="dxa"/>
            <w:tcMar>
              <w:left w:w="90" w:type="dxa"/>
              <w:right w:w="90" w:type="dxa"/>
            </w:tcMar>
          </w:tcPr>
          <w:p w14:paraId="3892C90E" w14:textId="77777777" w:rsidR="003625D7" w:rsidRPr="0019213A" w:rsidRDefault="003625D7" w:rsidP="00791712">
            <w:pPr>
              <w:rPr>
                <w:color w:val="000000" w:themeColor="text1"/>
                <w:sz w:val="18"/>
                <w:szCs w:val="18"/>
              </w:rPr>
            </w:pPr>
            <w:r w:rsidRPr="0019213A">
              <w:rPr>
                <w:color w:val="000000" w:themeColor="text1"/>
                <w:sz w:val="18"/>
                <w:szCs w:val="18"/>
              </w:rPr>
              <w:t>Stephan Klose (VU)</w:t>
            </w:r>
          </w:p>
          <w:p w14:paraId="20D56B1C" w14:textId="77777777" w:rsidR="003625D7" w:rsidRPr="0019213A" w:rsidRDefault="003625D7" w:rsidP="00791712">
            <w:pPr>
              <w:rPr>
                <w:color w:val="000000" w:themeColor="text1"/>
                <w:sz w:val="18"/>
                <w:szCs w:val="18"/>
              </w:rPr>
            </w:pPr>
          </w:p>
          <w:p w14:paraId="7237F42D" w14:textId="4C2E21D9" w:rsidR="003625D7" w:rsidRPr="0019213A" w:rsidRDefault="003625D7" w:rsidP="00791712">
            <w:pPr>
              <w:rPr>
                <w:color w:val="000000" w:themeColor="text1"/>
                <w:sz w:val="18"/>
                <w:szCs w:val="18"/>
              </w:rPr>
            </w:pPr>
            <w:r w:rsidRPr="0019213A">
              <w:rPr>
                <w:color w:val="000000" w:themeColor="text1"/>
                <w:sz w:val="18"/>
                <w:szCs w:val="18"/>
              </w:rPr>
              <w:t>Irina van der Vet (UoH)</w:t>
            </w:r>
          </w:p>
          <w:p w14:paraId="2004B866" w14:textId="77777777" w:rsidR="003625D7" w:rsidRPr="0019213A" w:rsidRDefault="003625D7" w:rsidP="00791712">
            <w:pPr>
              <w:rPr>
                <w:color w:val="000000" w:themeColor="text1"/>
                <w:sz w:val="18"/>
                <w:szCs w:val="18"/>
              </w:rPr>
            </w:pPr>
          </w:p>
          <w:p w14:paraId="679F573C" w14:textId="367ACC84" w:rsidR="003625D7" w:rsidRPr="0019213A" w:rsidRDefault="003625D7" w:rsidP="00791712">
            <w:pPr>
              <w:rPr>
                <w:color w:val="000000" w:themeColor="text1"/>
                <w:sz w:val="18"/>
                <w:szCs w:val="18"/>
              </w:rPr>
            </w:pPr>
            <w:r w:rsidRPr="0019213A">
              <w:rPr>
                <w:color w:val="000000" w:themeColor="text1"/>
                <w:sz w:val="18"/>
                <w:szCs w:val="18"/>
              </w:rPr>
              <w:t>Leena Malkki</w:t>
            </w:r>
          </w:p>
          <w:p w14:paraId="66E2806C" w14:textId="77777777" w:rsidR="003625D7" w:rsidRPr="0019213A" w:rsidRDefault="003625D7" w:rsidP="00791712">
            <w:pPr>
              <w:ind w:right="-927"/>
              <w:rPr>
                <w:color w:val="000000" w:themeColor="text1"/>
                <w:sz w:val="18"/>
                <w:szCs w:val="18"/>
              </w:rPr>
            </w:pPr>
            <w:r w:rsidRPr="0019213A">
              <w:rPr>
                <w:color w:val="000000" w:themeColor="text1"/>
                <w:sz w:val="18"/>
                <w:szCs w:val="18"/>
              </w:rPr>
              <w:t>(UoH)</w:t>
            </w:r>
          </w:p>
        </w:tc>
      </w:tr>
    </w:tbl>
    <w:p w14:paraId="457C01BC" w14:textId="77777777" w:rsidR="003625D7" w:rsidRPr="008A0C1C" w:rsidRDefault="003625D7" w:rsidP="003625D7"/>
    <w:p w14:paraId="39C32179" w14:textId="4C160F1C" w:rsidR="005E6FA7" w:rsidRPr="003625D7" w:rsidRDefault="005E6FA7" w:rsidP="003625D7">
      <w:pPr>
        <w:spacing w:after="0" w:line="240" w:lineRule="auto"/>
        <w:jc w:val="both"/>
        <w:rPr>
          <w:rFonts w:ascii="Verdana" w:hAnsi="Verdana" w:cs="Calibri"/>
          <w:sz w:val="21"/>
          <w:lang w:val="en-US"/>
        </w:rPr>
      </w:pPr>
    </w:p>
    <w:sectPr w:rsidR="005E6FA7" w:rsidRPr="003625D7">
      <w:headerReference w:type="default" r:id="rId22"/>
      <w:footerReference w:type="even" r:id="rId23"/>
      <w:footerReference w:type="default" r:id="rId2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048AE" w14:textId="77777777" w:rsidR="00FA0393" w:rsidRDefault="00FA0393" w:rsidP="00EE59A3">
      <w:pPr>
        <w:spacing w:after="0" w:line="240" w:lineRule="auto"/>
      </w:pPr>
      <w:r>
        <w:separator/>
      </w:r>
    </w:p>
  </w:endnote>
  <w:endnote w:type="continuationSeparator" w:id="0">
    <w:p w14:paraId="5B2EBB6F" w14:textId="77777777" w:rsidR="00FA0393" w:rsidRDefault="00FA0393" w:rsidP="00EE5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 Pro">
    <w:panose1 w:val="020B0604030504040204"/>
    <w:charset w:val="00"/>
    <w:family w:val="swiss"/>
    <w:pitch w:val="variable"/>
    <w:sig w:usb0="80000287" w:usb1="0000004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877459650"/>
      <w:docPartObj>
        <w:docPartGallery w:val="Page Numbers (Bottom of Page)"/>
        <w:docPartUnique/>
      </w:docPartObj>
    </w:sdtPr>
    <w:sdtContent>
      <w:p w14:paraId="49FBEC8D" w14:textId="2AB466D9" w:rsidR="003625D7" w:rsidRDefault="003625D7" w:rsidP="00D62D9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7844FF3" w14:textId="77777777" w:rsidR="003625D7" w:rsidRDefault="003625D7" w:rsidP="003625D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552652083"/>
      <w:docPartObj>
        <w:docPartGallery w:val="Page Numbers (Bottom of Page)"/>
        <w:docPartUnique/>
      </w:docPartObj>
    </w:sdtPr>
    <w:sdtContent>
      <w:p w14:paraId="192AE9F9" w14:textId="459DDAF4" w:rsidR="003625D7" w:rsidRDefault="003625D7" w:rsidP="00D62D9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0EF18308" w14:textId="6985D1D6" w:rsidR="00EE59A3" w:rsidRDefault="00EE59A3" w:rsidP="003625D7">
    <w:pPr>
      <w:pStyle w:val="Footer"/>
      <w:ind w:right="360"/>
    </w:pPr>
    <w:r>
      <w:rPr>
        <w:rFonts w:eastAsia="Cambria"/>
        <w:noProof/>
        <w:sz w:val="20"/>
        <w:szCs w:val="20"/>
        <w:lang w:eastAsia="en-GB"/>
      </w:rPr>
      <w:drawing>
        <wp:anchor distT="0" distB="0" distL="114300" distR="114300" simplePos="0" relativeHeight="251661312" behindDoc="0" locked="0" layoutInCell="1" allowOverlap="1" wp14:anchorId="037406D0" wp14:editId="5FC2DDE7">
          <wp:simplePos x="0" y="0"/>
          <wp:positionH relativeFrom="margin">
            <wp:align>left</wp:align>
          </wp:positionH>
          <wp:positionV relativeFrom="paragraph">
            <wp:posOffset>-118110</wp:posOffset>
          </wp:positionV>
          <wp:extent cx="3562350" cy="598170"/>
          <wp:effectExtent l="0" t="0" r="0" b="0"/>
          <wp:wrapSquare wrapText="bothSides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62350" cy="598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8F697" w14:textId="77777777" w:rsidR="00FA0393" w:rsidRDefault="00FA0393" w:rsidP="00EE59A3">
      <w:pPr>
        <w:spacing w:after="0" w:line="240" w:lineRule="auto"/>
      </w:pPr>
      <w:r>
        <w:separator/>
      </w:r>
    </w:p>
  </w:footnote>
  <w:footnote w:type="continuationSeparator" w:id="0">
    <w:p w14:paraId="5781DF84" w14:textId="77777777" w:rsidR="00FA0393" w:rsidRDefault="00FA0393" w:rsidP="00EE5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E88B6" w14:textId="39721B15" w:rsidR="00EE59A3" w:rsidRDefault="00EE59A3" w:rsidP="00EE59A3">
    <w:pPr>
      <w:pStyle w:val="Header"/>
      <w:tabs>
        <w:tab w:val="clear" w:pos="4819"/>
        <w:tab w:val="clear" w:pos="9638"/>
        <w:tab w:val="left" w:pos="8370"/>
      </w:tabs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8BF02E" wp14:editId="38BEB400">
              <wp:simplePos x="0" y="0"/>
              <wp:positionH relativeFrom="margin">
                <wp:posOffset>3985260</wp:posOffset>
              </wp:positionH>
              <wp:positionV relativeFrom="paragraph">
                <wp:posOffset>17144</wp:posOffset>
              </wp:positionV>
              <wp:extent cx="2456459" cy="619125"/>
              <wp:effectExtent l="0" t="0" r="0" b="9525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56459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47E315" w14:textId="77777777" w:rsidR="00EE59A3" w:rsidRDefault="00EE59A3" w:rsidP="00EE59A3">
                          <w:pPr>
                            <w:jc w:val="right"/>
                            <w:rPr>
                              <w:rFonts w:ascii="Verdana" w:hAnsi="Verdana"/>
                            </w:rPr>
                          </w:pPr>
                        </w:p>
                        <w:p w14:paraId="7FDF6D8C" w14:textId="77777777" w:rsidR="00EE59A3" w:rsidRPr="00C0420A" w:rsidRDefault="00EE59A3" w:rsidP="00EE59A3">
                          <w:pPr>
                            <w:jc w:val="right"/>
                            <w:rPr>
                              <w:rFonts w:ascii="Verdana" w:hAnsi="Verdana"/>
                            </w:rPr>
                          </w:pPr>
                          <w:r w:rsidRPr="00AE293E">
                            <w:rPr>
                              <w:rFonts w:ascii="Verdana" w:hAnsi="Verdana"/>
                            </w:rPr>
                            <w:t>www.indeedproject.eu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8BF02E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313.8pt;margin-top:1.35pt;width:193.4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" filled="f" stroked="f">
              <v:textbox>
                <w:txbxContent>
                  <w:p w14:paraId="2B47E315" w14:textId="77777777" w:rsidR="00EE59A3" w:rsidRDefault="00EE59A3" w:rsidP="00EE59A3">
                    <w:pPr>
                      <w:jc w:val="right"/>
                      <w:rPr>
                        <w:rFonts w:ascii="Verdana" w:hAnsi="Verdana"/>
                      </w:rPr>
                    </w:pPr>
                  </w:p>
                  <w:p w14:paraId="7FDF6D8C" w14:textId="77777777" w:rsidR="00EE59A3" w:rsidRPr="00C0420A" w:rsidRDefault="00EE59A3" w:rsidP="00EE59A3">
                    <w:pPr>
                      <w:jc w:val="right"/>
                      <w:rPr>
                        <w:rFonts w:ascii="Verdana" w:hAnsi="Verdana"/>
                      </w:rPr>
                    </w:pPr>
                    <w:r w:rsidRPr="00AE293E">
                      <w:rPr>
                        <w:rFonts w:ascii="Verdana" w:hAnsi="Verdana"/>
                      </w:rPr>
                      <w:t>www.indeedproject.eu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GB"/>
      </w:rPr>
      <w:drawing>
        <wp:inline distT="0" distB="0" distL="0" distR="0" wp14:anchorId="3F379E51" wp14:editId="53C155A1">
          <wp:extent cx="2502408" cy="788894"/>
          <wp:effectExtent l="0" t="0" r="0" b="0"/>
          <wp:docPr id="11" name="Picture 37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37" descr="Immagine che contiene testo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02408" cy="7888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02500"/>
    <w:multiLevelType w:val="hybridMultilevel"/>
    <w:tmpl w:val="332A2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F3BB1"/>
    <w:multiLevelType w:val="hybridMultilevel"/>
    <w:tmpl w:val="DBAAAE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43B18"/>
    <w:multiLevelType w:val="hybridMultilevel"/>
    <w:tmpl w:val="FE1AC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16225"/>
    <w:multiLevelType w:val="hybridMultilevel"/>
    <w:tmpl w:val="00284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154F9"/>
    <w:multiLevelType w:val="hybridMultilevel"/>
    <w:tmpl w:val="26665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0F0B2F"/>
    <w:multiLevelType w:val="hybridMultilevel"/>
    <w:tmpl w:val="741CE9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FB3C87"/>
    <w:multiLevelType w:val="hybridMultilevel"/>
    <w:tmpl w:val="A6D24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7576857">
    <w:abstractNumId w:val="5"/>
  </w:num>
  <w:num w:numId="2" w16cid:durableId="1551267745">
    <w:abstractNumId w:val="0"/>
  </w:num>
  <w:num w:numId="3" w16cid:durableId="1737435162">
    <w:abstractNumId w:val="1"/>
  </w:num>
  <w:num w:numId="4" w16cid:durableId="1227956444">
    <w:abstractNumId w:val="6"/>
  </w:num>
  <w:num w:numId="5" w16cid:durableId="1137648658">
    <w:abstractNumId w:val="4"/>
  </w:num>
  <w:num w:numId="6" w16cid:durableId="2145848337">
    <w:abstractNumId w:val="3"/>
  </w:num>
  <w:num w:numId="7" w16cid:durableId="1074552906">
    <w:abstractNumId w:val="3"/>
  </w:num>
  <w:num w:numId="8" w16cid:durableId="688801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it-IT" w:vendorID="64" w:dllVersion="4096" w:nlCheck="1" w:checkStyle="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9F6"/>
    <w:rsid w:val="0002703A"/>
    <w:rsid w:val="000836EE"/>
    <w:rsid w:val="000F68E6"/>
    <w:rsid w:val="0019213A"/>
    <w:rsid w:val="001C2B01"/>
    <w:rsid w:val="002B7BF8"/>
    <w:rsid w:val="00344EF6"/>
    <w:rsid w:val="00354F34"/>
    <w:rsid w:val="003625D7"/>
    <w:rsid w:val="003F13A8"/>
    <w:rsid w:val="004145CD"/>
    <w:rsid w:val="00421494"/>
    <w:rsid w:val="00484EA9"/>
    <w:rsid w:val="004A7C7D"/>
    <w:rsid w:val="004E1E6D"/>
    <w:rsid w:val="00533B24"/>
    <w:rsid w:val="005752BC"/>
    <w:rsid w:val="005E2302"/>
    <w:rsid w:val="005E6FA7"/>
    <w:rsid w:val="006478F7"/>
    <w:rsid w:val="00657599"/>
    <w:rsid w:val="0069234E"/>
    <w:rsid w:val="006B73A8"/>
    <w:rsid w:val="006E0A5C"/>
    <w:rsid w:val="006E21A7"/>
    <w:rsid w:val="007F07FD"/>
    <w:rsid w:val="00961494"/>
    <w:rsid w:val="009746BA"/>
    <w:rsid w:val="0098113A"/>
    <w:rsid w:val="009B737F"/>
    <w:rsid w:val="00A22CA0"/>
    <w:rsid w:val="00AE28B9"/>
    <w:rsid w:val="00B827C7"/>
    <w:rsid w:val="00D7100B"/>
    <w:rsid w:val="00D87048"/>
    <w:rsid w:val="00EE59A3"/>
    <w:rsid w:val="00F819F6"/>
    <w:rsid w:val="00FA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C7FA83E"/>
  <w15:chartTrackingRefBased/>
  <w15:docId w15:val="{D09C4B17-8D59-41C4-850C-E338C61B0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1A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59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9A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E59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9A3"/>
    <w:rPr>
      <w:lang w:val="en-GB"/>
    </w:rPr>
  </w:style>
  <w:style w:type="paragraph" w:styleId="ListParagraph">
    <w:name w:val="List Paragraph"/>
    <w:basedOn w:val="Normal"/>
    <w:uiPriority w:val="34"/>
    <w:qFormat/>
    <w:rsid w:val="006E21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6FA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FA7"/>
    <w:rPr>
      <w:rFonts w:ascii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E6F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6F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6FA7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F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FA7"/>
    <w:rPr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4A7C7D"/>
    <w:rPr>
      <w:color w:val="0563C1"/>
      <w:u w:val="single"/>
    </w:rPr>
  </w:style>
  <w:style w:type="paragraph" w:customStyle="1" w:styleId="Coverpage-Sub-title">
    <w:name w:val="Cover page - Sub-title"/>
    <w:basedOn w:val="Normal"/>
    <w:next w:val="Normal"/>
    <w:qFormat/>
    <w:rsid w:val="003625D7"/>
    <w:pPr>
      <w:spacing w:after="120" w:line="240" w:lineRule="auto"/>
      <w:jc w:val="right"/>
    </w:pPr>
    <w:rPr>
      <w:rFonts w:ascii="Verdana" w:eastAsia="Verdana" w:hAnsi="Verdana" w:cs="Verdana"/>
      <w:b/>
      <w:color w:val="1D4E9D"/>
      <w:sz w:val="44"/>
      <w:szCs w:val="20"/>
      <w:lang w:eastAsia="en-GB"/>
    </w:rPr>
  </w:style>
  <w:style w:type="table" w:styleId="TableGrid">
    <w:name w:val="Table Grid"/>
    <w:basedOn w:val="TableNormal"/>
    <w:uiPriority w:val="39"/>
    <w:rsid w:val="003625D7"/>
    <w:pPr>
      <w:spacing w:after="0" w:line="240" w:lineRule="auto"/>
      <w:jc w:val="both"/>
    </w:pPr>
    <w:rPr>
      <w:rFonts w:ascii="Verdana" w:eastAsia="Verdana" w:hAnsi="Verdana" w:cs="Verdana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3625D7"/>
    <w:pPr>
      <w:spacing w:after="200" w:line="240" w:lineRule="auto"/>
      <w:jc w:val="both"/>
    </w:pPr>
    <w:rPr>
      <w:rFonts w:ascii="Verdana" w:eastAsia="Verdana" w:hAnsi="Verdana" w:cs="Verdana"/>
      <w:i/>
      <w:iCs/>
      <w:color w:val="44546A" w:themeColor="text2"/>
      <w:sz w:val="18"/>
      <w:szCs w:val="18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3625D7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3625D7"/>
  </w:style>
  <w:style w:type="character" w:styleId="UnresolvedMention">
    <w:name w:val="Unresolved Mention"/>
    <w:basedOn w:val="DefaultParagraphFont"/>
    <w:uiPriority w:val="99"/>
    <w:semiHidden/>
    <w:unhideWhenUsed/>
    <w:rsid w:val="001921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0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ndeedproject.eu/preorder-now-preventing-and-countering-violent-extremism-and-radicalisation/" TargetMode="External"/><Relationship Id="rId18" Type="http://schemas.openxmlformats.org/officeDocument/2006/relationships/hyperlink" Target="https://event.trippus.net/Home/Index/AEAKgIOvdWZW0FKVlzoMSI_e3jrL2fsKDaoDMKXCDJa1TOEAxJ6lq6k0AYgpthXf0g5V5HmU7fST/AEAKgIOSk6GDZaiusl8d0V_K58AgxpgPVPy_Klzt8I6IMlxPx7iV3tsTlMtoryTCvdO2Dcl3APoh/eng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sv.uio.no/c-rex/english/news-and-events/events/2024/ncve2024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atermark.silverchair.com/paad095.pdf?token=AQECAHi208BE49Ooan9kkhW_Ercy7Dm3ZL_9Cf3qfKAc485ysgAAA2owggNmBgkqhkiG9w0BBwagggNXMIIDUwIBADCCA0wGCSqGSIb3DQEHATAeBglghkgBZQMEAS4wEQQMMVue1JtUZzltoQVoAgEQgIIDHeQXa96uVPdhF_Vls6npqg3kslgj3E-Ru0IIfkt6X0THKGZm5RugvlePXIB-t47-QDRebQ7qtEph8r8SvGW03MOiLPM6ST4EIVF_YjFLmDvpLeywfv1NXgnrEFpUHumbOwikKgYfNlOd8S2Xi-KQNwpDeintR5zBKMK5JLwoOPgrYtPQe32e6_OgnOZSNe0CAquZJ1atd_HiYxMH3yO5uTK46UTDcuZHfVyZtn6XRoN7KwBmlALe4ZA2sQFO17uxSK-rKvmzcyZkbadTEWsnI4SP7_feCovV0h6Wo7WoIS1sTAEN2_secKSZaggcCYqS6bPPPrAmwzYM85T-zpVqmUd6nRVI2gzm0Gako-phDqXbCN3h5HM_4oMo1G8yNpJsBwweOtyGI3Esm_hUyb0a42ZKFP1wpXYEotsWZU69uib4SLDEN0EdhmpXf8qt8SOr7uq2d45yVlqDbE6C3vPBX-_u2x1ujUF3UDl3u96k-8vM-WntDIidY_Os75fc4ppfCznevJmky3pYuc_rAFnfgcfwNnXJVT9uiZn8arBrrXb6bnfsM-ACQIqqi_DVMWRtfvWGtlf2cIwg9piiZRngCOO1PhffuBFoTLvebLcfyqjcoECRaw-o5pVbjHFw9jtW09sJrMlIOc_fjzd29wT96Lrhl_Q6YGHyawkbW0c049gN-oaoUeq8_LI7rwETsX91jqKDwHHKbBa8aCk0on0-aEnUctLWD6w4ghkJGtW5q6rWnyPjFWE-ndIRzPSiNqF9Li0tGabkv3IZ4vrrvrkTMYQkj1bilVVUY6aJHWWlww-8LzghfdIgzRRZj78W3i8IQU7oKJT78vEU_kPBY8w7WXwmMOZAAIa7hB2hpy49RV0yba1PDoZ0Yny5-ZlRWq0MroAYp9HxIIf39Pyx4-cMl_UiOprIkeNUCTbE1oZwKUB0K6gY1boMo_UJHLOZWdDgf6ABLf90umQW-nXUAlnmO-yJ1OJfKQF5bZYyopPp-FBjxQvatX5J4A3qVugn5p1kmvFmF3tMuQ-X7Rnpbx-4jTha2wJXEMHHWP_mSZBj" TargetMode="External"/><Relationship Id="rId17" Type="http://schemas.openxmlformats.org/officeDocument/2006/relationships/hyperlink" Target="https://societyforterrorismresearch.org/conferences/14th-annual-international-conference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ndeedproject.eu/preorder-now-preventing-and-countering-violent-extremism-and-radicalisation/" TargetMode="External"/><Relationship Id="rId20" Type="http://schemas.openxmlformats.org/officeDocument/2006/relationships/hyperlink" Target="https://www.european-enet.org/EENeT/EN/JournalEWPS/EWPS008.html?nn=55478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i.org/10.1093/police/paad095" TargetMode="External"/><Relationship Id="rId24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hyperlink" Target="https://www.indeedproject.eu/preorder-now-preventing-and-countering-violent-extremism-and-radicalisation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academic.oup.com/policing/article/doi/10.1093/police/paad095/7513362?searchresult=1" TargetMode="External"/><Relationship Id="rId19" Type="http://schemas.openxmlformats.org/officeDocument/2006/relationships/hyperlink" Target="https://societyforterrorismresearch.org/conferences/15th-annual-international-conferenc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ndeedproject.eu/preorder-now-preventing-and-countering-violent-extremism-and-radicalisation/" TargetMode="External"/><Relationship Id="rId22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396C7D97D45143B1F527E67A7414D5" ma:contentTypeVersion="10" ma:contentTypeDescription="Utwórz nowy dokument." ma:contentTypeScope="" ma:versionID="f330e6c0c14dd21671b41bb90325fa7e">
  <xsd:schema xmlns:xsd="http://www.w3.org/2001/XMLSchema" xmlns:xs="http://www.w3.org/2001/XMLSchema" xmlns:p="http://schemas.microsoft.com/office/2006/metadata/properties" xmlns:ns2="f23fb607-8f01-4180-a9a8-820c992a9378" targetNamespace="http://schemas.microsoft.com/office/2006/metadata/properties" ma:root="true" ma:fieldsID="354b13ee798500004a83bd901681f80c" ns2:_="">
    <xsd:import namespace="f23fb607-8f01-4180-a9a8-820c992a93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fb607-8f01-4180-a9a8-820c992a9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3D086D-8BBD-4B45-913E-CF16E4E091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9A26F3-8199-47F6-BA96-30EB74E837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EEEE67-2899-4E7D-BDE2-7ABCE48C61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3fb607-8f01-4180-a9a8-820c992a93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1275</Words>
  <Characters>7273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Cohen</dc:creator>
  <cp:keywords/>
  <dc:description/>
  <cp:lastModifiedBy>Natalia Jarmużek</cp:lastModifiedBy>
  <cp:revision>2</cp:revision>
  <dcterms:created xsi:type="dcterms:W3CDTF">2024-11-08T09:55:00Z</dcterms:created>
  <dcterms:modified xsi:type="dcterms:W3CDTF">2024-11-08T09:55:00Z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0x010100DE396C7D97D45143B1F527E67A7414D5</vt:lpwstr>
  </property>
</Properties>
</file>